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F8A" w:rsidRPr="0002183F" w:rsidRDefault="008F5F8A" w:rsidP="008F5F8A">
      <w:pPr>
        <w:jc w:val="center"/>
        <w:rPr>
          <w:rFonts w:ascii="Times New Roman" w:hAnsi="Times New Roman" w:cs="Times New Roman"/>
          <w:b/>
          <w:spacing w:val="-6"/>
          <w:sz w:val="28"/>
          <w:szCs w:val="28"/>
          <w:lang w:val="en-US"/>
        </w:rPr>
      </w:pPr>
      <w:r w:rsidRPr="0002183F">
        <w:rPr>
          <w:rFonts w:ascii="Times New Roman" w:hAnsi="Times New Roman" w:cs="Times New Roman"/>
          <w:b/>
          <w:sz w:val="28"/>
          <w:szCs w:val="28"/>
        </w:rPr>
        <w:t xml:space="preserve">Pelatihan pembuatan hand sanitizer sebagai antiseptik berstandar </w:t>
      </w:r>
      <w:r>
        <w:rPr>
          <w:rFonts w:ascii="Times New Roman" w:hAnsi="Times New Roman" w:cs="Times New Roman"/>
          <w:b/>
          <w:sz w:val="28"/>
          <w:szCs w:val="28"/>
          <w:lang w:val="en-US"/>
        </w:rPr>
        <w:t>WHO</w:t>
      </w:r>
    </w:p>
    <w:p w:rsidR="008F5F8A" w:rsidRPr="0002183F" w:rsidRDefault="008F5F8A" w:rsidP="008F5F8A">
      <w:pPr>
        <w:spacing w:after="0"/>
        <w:jc w:val="center"/>
        <w:rPr>
          <w:rFonts w:ascii="Times New Roman" w:hAnsi="Times New Roman" w:cs="Times New Roman"/>
          <w:b/>
          <w:spacing w:val="-6"/>
          <w:sz w:val="28"/>
          <w:szCs w:val="28"/>
          <w:lang w:val="en-US"/>
        </w:rPr>
      </w:pPr>
      <w:r w:rsidRPr="0002183F">
        <w:rPr>
          <w:rFonts w:ascii="Times New Roman" w:hAnsi="Times New Roman" w:cs="Times New Roman"/>
          <w:b/>
          <w:spacing w:val="-6"/>
          <w:sz w:val="28"/>
          <w:szCs w:val="28"/>
        </w:rPr>
        <w:t xml:space="preserve">Training of making hand sanitizer as a </w:t>
      </w:r>
      <w:r>
        <w:rPr>
          <w:rFonts w:ascii="Times New Roman" w:hAnsi="Times New Roman" w:cs="Times New Roman"/>
          <w:b/>
          <w:spacing w:val="-6"/>
          <w:sz w:val="28"/>
          <w:szCs w:val="28"/>
          <w:lang w:val="en-US"/>
        </w:rPr>
        <w:t>WHO</w:t>
      </w:r>
      <w:r w:rsidRPr="0002183F">
        <w:rPr>
          <w:rFonts w:ascii="Times New Roman" w:hAnsi="Times New Roman" w:cs="Times New Roman"/>
          <w:b/>
          <w:spacing w:val="-6"/>
          <w:sz w:val="28"/>
          <w:szCs w:val="28"/>
        </w:rPr>
        <w:t xml:space="preserve"> standard antiseptic</w:t>
      </w:r>
    </w:p>
    <w:p w:rsidR="008F5F8A" w:rsidRPr="0002183F" w:rsidRDefault="008F5F8A" w:rsidP="008F5F8A">
      <w:pPr>
        <w:jc w:val="center"/>
        <w:rPr>
          <w:rFonts w:ascii="Times New Roman" w:hAnsi="Times New Roman" w:cs="Times New Roman"/>
          <w:b/>
          <w:sz w:val="24"/>
          <w:szCs w:val="24"/>
        </w:rPr>
      </w:pPr>
      <w:r w:rsidRPr="0002183F">
        <w:rPr>
          <w:rFonts w:ascii="Times New Roman" w:hAnsi="Times New Roman" w:cs="Times New Roman"/>
          <w:b/>
          <w:sz w:val="24"/>
          <w:szCs w:val="24"/>
        </w:rPr>
        <w:t>Oktoviani</w:t>
      </w:r>
      <w:r w:rsidRPr="0002183F">
        <w:rPr>
          <w:rFonts w:ascii="Times New Roman" w:hAnsi="Times New Roman" w:cs="Times New Roman"/>
          <w:b/>
          <w:sz w:val="24"/>
          <w:szCs w:val="24"/>
          <w:vertAlign w:val="superscript"/>
        </w:rPr>
        <w:t>1*</w:t>
      </w:r>
      <w:r w:rsidRPr="0002183F">
        <w:rPr>
          <w:rFonts w:ascii="Times New Roman" w:hAnsi="Times New Roman" w:cs="Times New Roman"/>
          <w:b/>
          <w:sz w:val="24"/>
          <w:szCs w:val="24"/>
        </w:rPr>
        <w:t>, Debie Rizqoh</w:t>
      </w:r>
      <w:r w:rsidRPr="0002183F">
        <w:rPr>
          <w:rFonts w:ascii="Times New Roman" w:hAnsi="Times New Roman" w:cs="Times New Roman"/>
          <w:b/>
          <w:sz w:val="24"/>
          <w:szCs w:val="24"/>
          <w:vertAlign w:val="superscript"/>
        </w:rPr>
        <w:t>1</w:t>
      </w:r>
      <w:r w:rsidRPr="0002183F">
        <w:rPr>
          <w:rFonts w:ascii="Times New Roman" w:hAnsi="Times New Roman" w:cs="Times New Roman"/>
          <w:b/>
          <w:sz w:val="24"/>
          <w:szCs w:val="24"/>
        </w:rPr>
        <w:t>, Dian Handayani</w:t>
      </w:r>
      <w:r w:rsidRPr="0002183F">
        <w:rPr>
          <w:rFonts w:ascii="Times New Roman" w:hAnsi="Times New Roman" w:cs="Times New Roman"/>
          <w:b/>
          <w:sz w:val="24"/>
          <w:szCs w:val="24"/>
          <w:vertAlign w:val="superscript"/>
        </w:rPr>
        <w:t>2</w:t>
      </w:r>
      <w:r w:rsidRPr="0002183F">
        <w:rPr>
          <w:rFonts w:ascii="Times New Roman" w:hAnsi="Times New Roman" w:cs="Times New Roman"/>
          <w:b/>
          <w:sz w:val="24"/>
          <w:szCs w:val="24"/>
        </w:rPr>
        <w:t>, Indah Dwi Rachmawati</w:t>
      </w:r>
      <w:r w:rsidRPr="0002183F">
        <w:rPr>
          <w:rFonts w:ascii="Times New Roman" w:hAnsi="Times New Roman" w:cs="Times New Roman"/>
          <w:b/>
          <w:sz w:val="24"/>
          <w:szCs w:val="24"/>
          <w:vertAlign w:val="superscript"/>
        </w:rPr>
        <w:t>1</w:t>
      </w:r>
      <w:r w:rsidRPr="0002183F">
        <w:rPr>
          <w:rFonts w:ascii="Times New Roman" w:hAnsi="Times New Roman" w:cs="Times New Roman"/>
          <w:b/>
          <w:sz w:val="24"/>
          <w:szCs w:val="24"/>
        </w:rPr>
        <w:t>, Wulan Okta Kumala</w:t>
      </w:r>
      <w:r w:rsidRPr="0002183F">
        <w:rPr>
          <w:rFonts w:ascii="Times New Roman" w:hAnsi="Times New Roman" w:cs="Times New Roman"/>
          <w:b/>
          <w:sz w:val="24"/>
          <w:szCs w:val="24"/>
          <w:vertAlign w:val="superscript"/>
        </w:rPr>
        <w:t>1</w:t>
      </w:r>
    </w:p>
    <w:p w:rsidR="008F5F8A" w:rsidRDefault="008F5F8A" w:rsidP="008F5F8A">
      <w:pPr>
        <w:spacing w:after="0" w:line="240" w:lineRule="auto"/>
        <w:jc w:val="center"/>
        <w:rPr>
          <w:rFonts w:ascii="Times New Roman" w:hAnsi="Times New Roman" w:cs="Times New Roman"/>
          <w:sz w:val="24"/>
          <w:szCs w:val="20"/>
          <w:lang w:val="en-US"/>
        </w:rPr>
      </w:pPr>
      <w:r w:rsidRPr="007B36B4">
        <w:rPr>
          <w:rFonts w:ascii="Times New Roman" w:hAnsi="Times New Roman" w:cs="Times New Roman"/>
          <w:b/>
          <w:sz w:val="24"/>
          <w:szCs w:val="20"/>
          <w:vertAlign w:val="superscript"/>
          <w:lang w:val="en-US"/>
        </w:rPr>
        <w:t>1</w:t>
      </w:r>
      <w:r w:rsidRPr="0002183F">
        <w:rPr>
          <w:rFonts w:ascii="Century Gothic" w:hAnsi="Century Gothic"/>
          <w:sz w:val="18"/>
        </w:rPr>
        <w:t xml:space="preserve"> </w:t>
      </w:r>
      <w:r w:rsidRPr="0002183F">
        <w:rPr>
          <w:rFonts w:ascii="Times New Roman" w:hAnsi="Times New Roman" w:cs="Times New Roman"/>
          <w:sz w:val="24"/>
          <w:szCs w:val="24"/>
          <w:lang w:val="en-US"/>
        </w:rPr>
        <w:t>FKIK</w:t>
      </w:r>
      <w:r w:rsidRPr="0002183F">
        <w:rPr>
          <w:rFonts w:ascii="Times New Roman" w:hAnsi="Times New Roman" w:cs="Times New Roman"/>
          <w:sz w:val="24"/>
          <w:szCs w:val="24"/>
        </w:rPr>
        <w:t>, Universitas Bengkulu</w:t>
      </w:r>
    </w:p>
    <w:p w:rsidR="008F5F8A" w:rsidRPr="0002183F" w:rsidRDefault="008F5F8A" w:rsidP="008F5F8A">
      <w:pPr>
        <w:spacing w:after="0" w:line="240" w:lineRule="auto"/>
        <w:jc w:val="center"/>
        <w:rPr>
          <w:rFonts w:ascii="Times New Roman" w:hAnsi="Times New Roman" w:cs="Times New Roman"/>
          <w:sz w:val="24"/>
          <w:szCs w:val="24"/>
        </w:rPr>
      </w:pPr>
      <w:r w:rsidRPr="007B36B4">
        <w:rPr>
          <w:rFonts w:ascii="Times New Roman" w:hAnsi="Times New Roman" w:cs="Times New Roman"/>
          <w:b/>
          <w:sz w:val="24"/>
          <w:szCs w:val="20"/>
          <w:vertAlign w:val="superscript"/>
          <w:lang w:val="en-US"/>
        </w:rPr>
        <w:t>2</w:t>
      </w:r>
      <w:r>
        <w:rPr>
          <w:rFonts w:ascii="Times New Roman" w:hAnsi="Times New Roman" w:cs="Times New Roman"/>
          <w:sz w:val="24"/>
          <w:szCs w:val="20"/>
          <w:lang w:val="en-US"/>
        </w:rPr>
        <w:t>FMIPA</w:t>
      </w:r>
      <w:r w:rsidRPr="0002183F">
        <w:rPr>
          <w:rFonts w:ascii="Times New Roman" w:hAnsi="Times New Roman" w:cs="Times New Roman"/>
          <w:sz w:val="24"/>
          <w:szCs w:val="24"/>
        </w:rPr>
        <w:t>, Universitas Bengkulu</w:t>
      </w:r>
    </w:p>
    <w:p w:rsidR="008F5F8A" w:rsidRPr="009D08CA" w:rsidRDefault="008F5F8A" w:rsidP="008F5F8A">
      <w:pPr>
        <w:spacing w:after="0" w:line="240" w:lineRule="auto"/>
        <w:jc w:val="center"/>
        <w:rPr>
          <w:rFonts w:ascii="Times New Roman" w:hAnsi="Times New Roman" w:cs="Times New Roman"/>
          <w:b/>
          <w:sz w:val="24"/>
          <w:szCs w:val="20"/>
          <w:vertAlign w:val="superscript"/>
          <w:lang w:val="en-US"/>
        </w:rPr>
      </w:pPr>
      <w:r>
        <w:rPr>
          <w:rFonts w:ascii="Times New Roman" w:hAnsi="Times New Roman" w:cs="Times New Roman"/>
          <w:sz w:val="24"/>
          <w:szCs w:val="20"/>
        </w:rPr>
        <w:t>Email</w:t>
      </w:r>
      <w:r w:rsidRPr="00AA0731">
        <w:rPr>
          <w:rFonts w:ascii="Times New Roman" w:hAnsi="Times New Roman" w:cs="Times New Roman"/>
          <w:sz w:val="24"/>
          <w:szCs w:val="20"/>
        </w:rPr>
        <w:t xml:space="preserve">: </w:t>
      </w:r>
      <w:r>
        <w:rPr>
          <w:rFonts w:ascii="Times New Roman" w:hAnsi="Times New Roman" w:cs="Times New Roman"/>
          <w:sz w:val="24"/>
          <w:szCs w:val="20"/>
          <w:lang w:val="en-US"/>
        </w:rPr>
        <w:t>fkikunib@unib.</w:t>
      </w:r>
      <w:r w:rsidRPr="009D08CA">
        <w:rPr>
          <w:rFonts w:ascii="Times New Roman" w:hAnsi="Times New Roman" w:cs="Times New Roman"/>
          <w:sz w:val="24"/>
          <w:szCs w:val="20"/>
          <w:lang w:val="en-US"/>
        </w:rPr>
        <w:t>ac.id</w:t>
      </w:r>
      <w:r w:rsidRPr="009D08CA">
        <w:rPr>
          <w:rFonts w:ascii="Times New Roman" w:hAnsi="Times New Roman" w:cs="Times New Roman"/>
          <w:sz w:val="24"/>
          <w:szCs w:val="20"/>
          <w:vertAlign w:val="superscript"/>
        </w:rPr>
        <w:t>1</w:t>
      </w:r>
      <w:r w:rsidRPr="009D08CA">
        <w:rPr>
          <w:rFonts w:ascii="Times New Roman" w:hAnsi="Times New Roman" w:cs="Times New Roman"/>
          <w:sz w:val="24"/>
          <w:szCs w:val="20"/>
        </w:rPr>
        <w:t xml:space="preserve">, </w:t>
      </w:r>
      <w:r w:rsidRPr="009D08CA">
        <w:rPr>
          <w:rFonts w:ascii="Times New Roman" w:hAnsi="Times New Roman" w:cs="Times New Roman"/>
        </w:rPr>
        <w:t>dekanat_fmipa@unib.ac.id</w:t>
      </w:r>
      <w:r w:rsidRPr="009D08CA">
        <w:rPr>
          <w:rFonts w:ascii="Times New Roman" w:hAnsi="Times New Roman" w:cs="Times New Roman"/>
          <w:sz w:val="24"/>
          <w:szCs w:val="20"/>
          <w:vertAlign w:val="superscript"/>
        </w:rPr>
        <w:t xml:space="preserve"> 2</w:t>
      </w:r>
      <w:r w:rsidRPr="009D08CA">
        <w:rPr>
          <w:rFonts w:ascii="Times New Roman" w:hAnsi="Times New Roman" w:cs="Times New Roman"/>
          <w:sz w:val="24"/>
          <w:szCs w:val="20"/>
          <w:lang w:val="en-US"/>
        </w:rPr>
        <w:t>,</w:t>
      </w:r>
      <w:r>
        <w:rPr>
          <w:rFonts w:ascii="Times New Roman" w:hAnsi="Times New Roman" w:cs="Times New Roman"/>
          <w:sz w:val="24"/>
          <w:szCs w:val="20"/>
          <w:lang w:val="en-US"/>
        </w:rPr>
        <w:t xml:space="preserve"> </w:t>
      </w:r>
    </w:p>
    <w:p w:rsidR="008F5F8A" w:rsidRPr="009D08CA" w:rsidRDefault="008F5F8A" w:rsidP="008F5F8A">
      <w:pPr>
        <w:spacing w:after="0" w:line="240" w:lineRule="auto"/>
        <w:ind w:right="566"/>
        <w:jc w:val="center"/>
        <w:rPr>
          <w:rFonts w:ascii="Times New Roman" w:hAnsi="Times New Roman"/>
          <w:sz w:val="20"/>
          <w:szCs w:val="20"/>
          <w:lang w:val="en-US"/>
        </w:rPr>
      </w:pPr>
      <w:r w:rsidRPr="00155CD6">
        <w:rPr>
          <w:rFonts w:ascii="Times New Roman" w:hAnsi="Times New Roman" w:cs="Times New Roman"/>
          <w:sz w:val="20"/>
          <w:szCs w:val="20"/>
        </w:rPr>
        <w:t>*Corresponding author:</w:t>
      </w:r>
      <w:r>
        <w:rPr>
          <w:rFonts w:ascii="Times New Roman" w:hAnsi="Times New Roman"/>
          <w:sz w:val="20"/>
          <w:szCs w:val="20"/>
        </w:rPr>
        <w:t xml:space="preserve"> </w:t>
      </w:r>
      <w:r>
        <w:rPr>
          <w:rFonts w:ascii="Times New Roman" w:hAnsi="Times New Roman"/>
          <w:sz w:val="20"/>
          <w:szCs w:val="20"/>
          <w:lang w:val="en-US"/>
        </w:rPr>
        <w:t>oktoviani@unib.ac.id</w:t>
      </w:r>
      <w:r>
        <w:rPr>
          <w:rFonts w:ascii="Times New Roman" w:hAnsi="Times New Roman"/>
          <w:sz w:val="20"/>
          <w:szCs w:val="20"/>
          <w:vertAlign w:val="superscript"/>
          <w:lang w:val="en-US"/>
        </w:rPr>
        <w:t>1</w:t>
      </w:r>
    </w:p>
    <w:p w:rsidR="008F5F8A" w:rsidRPr="004D5896" w:rsidRDefault="008F5F8A" w:rsidP="008F5F8A">
      <w:pPr>
        <w:spacing w:after="0" w:line="240" w:lineRule="auto"/>
        <w:ind w:right="566"/>
        <w:jc w:val="center"/>
        <w:rPr>
          <w:rFonts w:ascii="Times New Roman" w:hAnsi="Times New Roman" w:cs="Times New Roman"/>
          <w:i/>
          <w:sz w:val="20"/>
          <w:szCs w:val="20"/>
        </w:rPr>
      </w:pPr>
    </w:p>
    <w:p w:rsidR="008F5F8A" w:rsidRDefault="008F5F8A" w:rsidP="008F5F8A">
      <w:pPr>
        <w:spacing w:after="0" w:line="240" w:lineRule="auto"/>
        <w:jc w:val="center"/>
        <w:rPr>
          <w:rFonts w:ascii="Times New Roman" w:hAnsi="Times New Roman"/>
          <w:b/>
          <w:sz w:val="24"/>
          <w:szCs w:val="20"/>
        </w:rPr>
      </w:pPr>
      <w:r w:rsidRPr="00724DB3">
        <w:rPr>
          <w:rFonts w:ascii="Times New Roman" w:hAnsi="Times New Roman"/>
          <w:b/>
          <w:sz w:val="24"/>
          <w:szCs w:val="20"/>
        </w:rPr>
        <w:t>ABSTRAK</w:t>
      </w:r>
      <w:r>
        <w:rPr>
          <w:rFonts w:ascii="Times New Roman" w:hAnsi="Times New Roman"/>
          <w:b/>
          <w:sz w:val="24"/>
          <w:szCs w:val="20"/>
        </w:rPr>
        <w:t xml:space="preserve"> </w:t>
      </w:r>
    </w:p>
    <w:p w:rsidR="008F5F8A" w:rsidRPr="00AC4FC1" w:rsidRDefault="008F5F8A" w:rsidP="008F5F8A">
      <w:pPr>
        <w:spacing w:after="0" w:line="240" w:lineRule="auto"/>
        <w:jc w:val="center"/>
        <w:rPr>
          <w:rFonts w:ascii="Times New Roman" w:hAnsi="Times New Roman"/>
          <w:b/>
          <w:sz w:val="20"/>
          <w:szCs w:val="20"/>
        </w:rPr>
      </w:pPr>
    </w:p>
    <w:p w:rsidR="008F5F8A" w:rsidRPr="00A7611A" w:rsidRDefault="008F5F8A" w:rsidP="008F5F8A">
      <w:pPr>
        <w:pStyle w:val="NoSpacing"/>
        <w:ind w:right="-1"/>
        <w:jc w:val="both"/>
        <w:rPr>
          <w:rFonts w:ascii="Times New Roman" w:hAnsi="Times New Roman" w:cs="Times New Roman"/>
          <w:sz w:val="20"/>
          <w:szCs w:val="20"/>
          <w:lang w:val="id-ID"/>
        </w:rPr>
      </w:pPr>
      <w:proofErr w:type="spellStart"/>
      <w:proofErr w:type="gramStart"/>
      <w:r w:rsidRPr="00A7611A">
        <w:rPr>
          <w:rFonts w:ascii="Times New Roman" w:hAnsi="Times New Roman" w:cs="Times New Roman"/>
          <w:sz w:val="20"/>
          <w:szCs w:val="20"/>
        </w:rPr>
        <w:t>Gencarnya</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sosialisasi</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pemerintah</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mengenai</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protokol</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kesehatan</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hingga</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tatanan</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kehidupan</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baru</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mengakibatkan</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sebgaian</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besar</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masyarakat</w:t>
      </w:r>
      <w:proofErr w:type="spellEnd"/>
      <w:r w:rsidRPr="00A7611A">
        <w:rPr>
          <w:rFonts w:ascii="Times New Roman" w:hAnsi="Times New Roman" w:cs="Times New Roman"/>
          <w:sz w:val="20"/>
          <w:szCs w:val="20"/>
        </w:rPr>
        <w:t xml:space="preserve"> Indonesia </w:t>
      </w:r>
      <w:proofErr w:type="spellStart"/>
      <w:r w:rsidRPr="00A7611A">
        <w:rPr>
          <w:rFonts w:ascii="Times New Roman" w:hAnsi="Times New Roman" w:cs="Times New Roman"/>
          <w:sz w:val="20"/>
          <w:szCs w:val="20"/>
        </w:rPr>
        <w:t>menjadi</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mawas</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diri</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dalam</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menjaga</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kebersihan</w:t>
      </w:r>
      <w:proofErr w:type="spellEnd"/>
      <w:r w:rsidRPr="00A7611A">
        <w:rPr>
          <w:rFonts w:ascii="Times New Roman" w:hAnsi="Times New Roman" w:cs="Times New Roman"/>
          <w:sz w:val="20"/>
          <w:szCs w:val="20"/>
        </w:rPr>
        <w:t>.</w:t>
      </w:r>
      <w:proofErr w:type="gramEnd"/>
      <w:r w:rsidRPr="00A7611A">
        <w:rPr>
          <w:rFonts w:ascii="Times New Roman" w:hAnsi="Times New Roman" w:cs="Times New Roman"/>
          <w:sz w:val="20"/>
          <w:szCs w:val="20"/>
        </w:rPr>
        <w:t xml:space="preserve"> </w:t>
      </w:r>
      <w:proofErr w:type="spellStart"/>
      <w:proofErr w:type="gramStart"/>
      <w:r w:rsidRPr="00A7611A">
        <w:rPr>
          <w:rFonts w:ascii="Times New Roman" w:hAnsi="Times New Roman" w:cs="Times New Roman"/>
          <w:sz w:val="20"/>
          <w:szCs w:val="20"/>
        </w:rPr>
        <w:t>Namun</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sebagian</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masyarakat</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tersebut</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juga</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mengalami</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kepanikan</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sehingga</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bertindak</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secara</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tidka</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wajar</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dengan</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memborong</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barang</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lebih</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banyak</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dari</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kebutuhannya</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termasuk</w:t>
      </w:r>
      <w:proofErr w:type="spellEnd"/>
      <w:r w:rsidRPr="00A7611A">
        <w:rPr>
          <w:rFonts w:ascii="Times New Roman" w:hAnsi="Times New Roman" w:cs="Times New Roman"/>
          <w:sz w:val="20"/>
          <w:szCs w:val="20"/>
        </w:rPr>
        <w:t xml:space="preserve"> hand sanitizer.</w:t>
      </w:r>
      <w:proofErr w:type="gram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Ini</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merupakan</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salah</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satu</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penyebab</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harga</w:t>
      </w:r>
      <w:proofErr w:type="spellEnd"/>
      <w:r w:rsidRPr="00A7611A">
        <w:rPr>
          <w:rFonts w:ascii="Times New Roman" w:hAnsi="Times New Roman" w:cs="Times New Roman"/>
          <w:sz w:val="20"/>
          <w:szCs w:val="20"/>
        </w:rPr>
        <w:t xml:space="preserve"> hand sanitizer </w:t>
      </w:r>
      <w:proofErr w:type="spellStart"/>
      <w:r w:rsidRPr="00A7611A">
        <w:rPr>
          <w:rFonts w:ascii="Times New Roman" w:hAnsi="Times New Roman" w:cs="Times New Roman"/>
          <w:sz w:val="20"/>
          <w:szCs w:val="20"/>
        </w:rPr>
        <w:t>menjadi</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naik</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Karena</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itulah</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masyarakat</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perlu</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mengetahui</w:t>
      </w:r>
      <w:proofErr w:type="spellEnd"/>
      <w:r w:rsidRPr="00A7611A">
        <w:rPr>
          <w:rFonts w:ascii="Times New Roman" w:hAnsi="Times New Roman" w:cs="Times New Roman"/>
          <w:sz w:val="20"/>
          <w:szCs w:val="20"/>
        </w:rPr>
        <w:t xml:space="preserve"> </w:t>
      </w:r>
      <w:proofErr w:type="spellStart"/>
      <w:proofErr w:type="gramStart"/>
      <w:r w:rsidRPr="00A7611A">
        <w:rPr>
          <w:rFonts w:ascii="Times New Roman" w:hAnsi="Times New Roman" w:cs="Times New Roman"/>
          <w:sz w:val="20"/>
          <w:szCs w:val="20"/>
        </w:rPr>
        <w:t>cara</w:t>
      </w:r>
      <w:proofErr w:type="spellEnd"/>
      <w:proofErr w:type="gram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pembuatan</w:t>
      </w:r>
      <w:proofErr w:type="spellEnd"/>
      <w:r w:rsidRPr="00A7611A">
        <w:rPr>
          <w:rFonts w:ascii="Times New Roman" w:hAnsi="Times New Roman" w:cs="Times New Roman"/>
          <w:sz w:val="20"/>
          <w:szCs w:val="20"/>
        </w:rPr>
        <w:t xml:space="preserve"> hand sanitizer </w:t>
      </w:r>
      <w:proofErr w:type="spellStart"/>
      <w:r w:rsidRPr="00A7611A">
        <w:rPr>
          <w:rFonts w:ascii="Times New Roman" w:hAnsi="Times New Roman" w:cs="Times New Roman"/>
          <w:sz w:val="20"/>
          <w:szCs w:val="20"/>
        </w:rPr>
        <w:t>sehingga</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tidak</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lagi</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khawatir</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terhadap</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kejadian</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kelangkaan</w:t>
      </w:r>
      <w:proofErr w:type="spellEnd"/>
      <w:r w:rsidRPr="00A7611A">
        <w:rPr>
          <w:rFonts w:ascii="Times New Roman" w:hAnsi="Times New Roman" w:cs="Times New Roman"/>
          <w:sz w:val="20"/>
          <w:szCs w:val="20"/>
        </w:rPr>
        <w:t xml:space="preserve"> hand sanitizer </w:t>
      </w:r>
      <w:proofErr w:type="spellStart"/>
      <w:r w:rsidRPr="00A7611A">
        <w:rPr>
          <w:rFonts w:ascii="Times New Roman" w:hAnsi="Times New Roman" w:cs="Times New Roman"/>
          <w:sz w:val="20"/>
          <w:szCs w:val="20"/>
        </w:rPr>
        <w:t>dan</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bisa</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membuat</w:t>
      </w:r>
      <w:proofErr w:type="spellEnd"/>
      <w:r w:rsidRPr="00A7611A">
        <w:rPr>
          <w:rFonts w:ascii="Times New Roman" w:hAnsi="Times New Roman" w:cs="Times New Roman"/>
          <w:sz w:val="20"/>
          <w:szCs w:val="20"/>
        </w:rPr>
        <w:t xml:space="preserve"> hand sanitizer </w:t>
      </w:r>
      <w:proofErr w:type="spellStart"/>
      <w:r w:rsidRPr="00A7611A">
        <w:rPr>
          <w:rFonts w:ascii="Times New Roman" w:hAnsi="Times New Roman" w:cs="Times New Roman"/>
          <w:sz w:val="20"/>
          <w:szCs w:val="20"/>
        </w:rPr>
        <w:t>sendiri</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Tujuan</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kegiatan</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ini</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adalah</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untuk</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memenuhi</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kebutuhan</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warga</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terhadap</w:t>
      </w:r>
      <w:proofErr w:type="spellEnd"/>
      <w:r w:rsidRPr="00A7611A">
        <w:rPr>
          <w:rFonts w:ascii="Times New Roman" w:hAnsi="Times New Roman" w:cs="Times New Roman"/>
          <w:sz w:val="20"/>
          <w:szCs w:val="20"/>
        </w:rPr>
        <w:t xml:space="preserve"> hand sanitizer </w:t>
      </w:r>
      <w:proofErr w:type="spellStart"/>
      <w:r w:rsidRPr="00A7611A">
        <w:rPr>
          <w:rFonts w:ascii="Times New Roman" w:hAnsi="Times New Roman" w:cs="Times New Roman"/>
          <w:sz w:val="20"/>
          <w:szCs w:val="20"/>
        </w:rPr>
        <w:t>sebagai</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antiseptik</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berstandar</w:t>
      </w:r>
      <w:proofErr w:type="spellEnd"/>
      <w:r w:rsidRPr="00A7611A">
        <w:rPr>
          <w:rFonts w:ascii="Times New Roman" w:hAnsi="Times New Roman" w:cs="Times New Roman"/>
          <w:sz w:val="20"/>
          <w:szCs w:val="20"/>
        </w:rPr>
        <w:t xml:space="preserve"> WHO. </w:t>
      </w:r>
      <w:proofErr w:type="spellStart"/>
      <w:r w:rsidRPr="00A7611A">
        <w:rPr>
          <w:rFonts w:ascii="Times New Roman" w:hAnsi="Times New Roman" w:cs="Times New Roman"/>
          <w:sz w:val="20"/>
          <w:szCs w:val="20"/>
        </w:rPr>
        <w:t>Metode</w:t>
      </w:r>
      <w:proofErr w:type="spellEnd"/>
      <w:r w:rsidRPr="00A7611A">
        <w:rPr>
          <w:rFonts w:ascii="Times New Roman" w:hAnsi="Times New Roman" w:cs="Times New Roman"/>
          <w:sz w:val="20"/>
          <w:szCs w:val="20"/>
        </w:rPr>
        <w:t xml:space="preserve"> yang </w:t>
      </w:r>
      <w:proofErr w:type="spellStart"/>
      <w:r w:rsidRPr="00A7611A">
        <w:rPr>
          <w:rFonts w:ascii="Times New Roman" w:hAnsi="Times New Roman" w:cs="Times New Roman"/>
          <w:sz w:val="20"/>
          <w:szCs w:val="20"/>
        </w:rPr>
        <w:t>digunakan</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adalah</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pelatihan</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pembuatan</w:t>
      </w:r>
      <w:proofErr w:type="spellEnd"/>
      <w:r w:rsidRPr="00A7611A">
        <w:rPr>
          <w:rFonts w:ascii="Times New Roman" w:hAnsi="Times New Roman" w:cs="Times New Roman"/>
          <w:sz w:val="20"/>
          <w:szCs w:val="20"/>
        </w:rPr>
        <w:t xml:space="preserve"> hand sanitizer </w:t>
      </w:r>
      <w:proofErr w:type="spellStart"/>
      <w:r w:rsidRPr="00A7611A">
        <w:rPr>
          <w:rFonts w:ascii="Times New Roman" w:hAnsi="Times New Roman" w:cs="Times New Roman"/>
          <w:sz w:val="20"/>
          <w:szCs w:val="20"/>
        </w:rPr>
        <w:t>secara</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demonstrasi</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langsung</w:t>
      </w:r>
      <w:proofErr w:type="spellEnd"/>
      <w:r w:rsidRPr="00A7611A">
        <w:rPr>
          <w:rFonts w:ascii="Times New Roman" w:hAnsi="Times New Roman" w:cs="Times New Roman"/>
          <w:sz w:val="20"/>
          <w:szCs w:val="20"/>
        </w:rPr>
        <w:t xml:space="preserve">. </w:t>
      </w:r>
      <w:proofErr w:type="spellStart"/>
      <w:proofErr w:type="gramStart"/>
      <w:r w:rsidRPr="00A7611A">
        <w:rPr>
          <w:rFonts w:ascii="Times New Roman" w:hAnsi="Times New Roman" w:cs="Times New Roman"/>
          <w:sz w:val="20"/>
          <w:szCs w:val="20"/>
        </w:rPr>
        <w:t>Demonstrasi</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juga</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didukung</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oleh</w:t>
      </w:r>
      <w:proofErr w:type="spellEnd"/>
      <w:r w:rsidRPr="00A7611A">
        <w:rPr>
          <w:rFonts w:ascii="Times New Roman" w:hAnsi="Times New Roman" w:cs="Times New Roman"/>
          <w:sz w:val="20"/>
          <w:szCs w:val="20"/>
        </w:rPr>
        <w:t xml:space="preserve"> power point </w:t>
      </w:r>
      <w:proofErr w:type="spellStart"/>
      <w:r w:rsidRPr="00A7611A">
        <w:rPr>
          <w:rFonts w:ascii="Times New Roman" w:hAnsi="Times New Roman" w:cs="Times New Roman"/>
          <w:sz w:val="20"/>
          <w:szCs w:val="20"/>
        </w:rPr>
        <w:t>dan</w:t>
      </w:r>
      <w:proofErr w:type="spellEnd"/>
      <w:r w:rsidRPr="00A7611A">
        <w:rPr>
          <w:rFonts w:ascii="Times New Roman" w:hAnsi="Times New Roman" w:cs="Times New Roman"/>
          <w:sz w:val="20"/>
          <w:szCs w:val="20"/>
        </w:rPr>
        <w:t xml:space="preserve"> video yang </w:t>
      </w:r>
      <w:proofErr w:type="spellStart"/>
      <w:r w:rsidRPr="00A7611A">
        <w:rPr>
          <w:rFonts w:ascii="Times New Roman" w:hAnsi="Times New Roman" w:cs="Times New Roman"/>
          <w:sz w:val="20"/>
          <w:szCs w:val="20"/>
        </w:rPr>
        <w:t>ditampilkan</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secara</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berulang-ulang</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dengan</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bantuan</w:t>
      </w:r>
      <w:proofErr w:type="spellEnd"/>
      <w:r w:rsidRPr="00A7611A">
        <w:rPr>
          <w:rFonts w:ascii="Times New Roman" w:hAnsi="Times New Roman" w:cs="Times New Roman"/>
          <w:sz w:val="20"/>
          <w:szCs w:val="20"/>
        </w:rPr>
        <w:t xml:space="preserve"> LCD </w:t>
      </w:r>
      <w:proofErr w:type="spellStart"/>
      <w:r w:rsidRPr="00A7611A">
        <w:rPr>
          <w:rFonts w:ascii="Times New Roman" w:hAnsi="Times New Roman" w:cs="Times New Roman"/>
          <w:sz w:val="20"/>
          <w:szCs w:val="20"/>
        </w:rPr>
        <w:t>proyektor</w:t>
      </w:r>
      <w:proofErr w:type="spellEnd"/>
      <w:r w:rsidRPr="00A7611A">
        <w:rPr>
          <w:rFonts w:ascii="Times New Roman" w:hAnsi="Times New Roman" w:cs="Times New Roman"/>
          <w:sz w:val="20"/>
          <w:szCs w:val="20"/>
        </w:rPr>
        <w:t>.</w:t>
      </w:r>
      <w:proofErr w:type="gramEnd"/>
      <w:r w:rsidRPr="00A7611A">
        <w:rPr>
          <w:rFonts w:ascii="Times New Roman" w:hAnsi="Times New Roman" w:cs="Times New Roman"/>
          <w:sz w:val="20"/>
          <w:szCs w:val="20"/>
        </w:rPr>
        <w:t xml:space="preserve"> </w:t>
      </w:r>
      <w:proofErr w:type="gramStart"/>
      <w:r w:rsidRPr="00A7611A">
        <w:rPr>
          <w:rFonts w:ascii="Times New Roman" w:hAnsi="Times New Roman" w:cs="Times New Roman"/>
          <w:sz w:val="20"/>
          <w:szCs w:val="20"/>
        </w:rPr>
        <w:t xml:space="preserve">Hal </w:t>
      </w:r>
      <w:proofErr w:type="spellStart"/>
      <w:r w:rsidRPr="00A7611A">
        <w:rPr>
          <w:rFonts w:ascii="Times New Roman" w:hAnsi="Times New Roman" w:cs="Times New Roman"/>
          <w:sz w:val="20"/>
          <w:szCs w:val="20"/>
        </w:rPr>
        <w:t>ini</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dilakukan</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untuk</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mengulangi</w:t>
      </w:r>
      <w:proofErr w:type="spellEnd"/>
      <w:r w:rsidRPr="00A7611A">
        <w:rPr>
          <w:rFonts w:ascii="Times New Roman" w:hAnsi="Times New Roman" w:cs="Times New Roman"/>
          <w:sz w:val="20"/>
          <w:szCs w:val="20"/>
        </w:rPr>
        <w:t xml:space="preserve"> point-point </w:t>
      </w:r>
      <w:proofErr w:type="spellStart"/>
      <w:r w:rsidRPr="00A7611A">
        <w:rPr>
          <w:rFonts w:ascii="Times New Roman" w:hAnsi="Times New Roman" w:cs="Times New Roman"/>
          <w:sz w:val="20"/>
          <w:szCs w:val="20"/>
        </w:rPr>
        <w:t>penting</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dari</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demonstrasi</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sehingga</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tercapai</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tingkat</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pemahaman</w:t>
      </w:r>
      <w:proofErr w:type="spellEnd"/>
      <w:r w:rsidRPr="00A7611A">
        <w:rPr>
          <w:rFonts w:ascii="Times New Roman" w:hAnsi="Times New Roman" w:cs="Times New Roman"/>
          <w:sz w:val="20"/>
          <w:szCs w:val="20"/>
        </w:rPr>
        <w:t xml:space="preserve"> yang </w:t>
      </w:r>
      <w:proofErr w:type="spellStart"/>
      <w:r w:rsidRPr="00A7611A">
        <w:rPr>
          <w:rFonts w:ascii="Times New Roman" w:hAnsi="Times New Roman" w:cs="Times New Roman"/>
          <w:sz w:val="20"/>
          <w:szCs w:val="20"/>
        </w:rPr>
        <w:t>baik</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dari</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warga</w:t>
      </w:r>
      <w:proofErr w:type="spellEnd"/>
      <w:r w:rsidRPr="00A7611A">
        <w:rPr>
          <w:rFonts w:ascii="Times New Roman" w:hAnsi="Times New Roman" w:cs="Times New Roman"/>
          <w:sz w:val="20"/>
          <w:szCs w:val="20"/>
        </w:rPr>
        <w:t>.</w:t>
      </w:r>
      <w:proofErr w:type="gramEnd"/>
      <w:r w:rsidRPr="00A7611A">
        <w:rPr>
          <w:rFonts w:ascii="Times New Roman" w:hAnsi="Times New Roman" w:cs="Times New Roman"/>
          <w:sz w:val="20"/>
          <w:szCs w:val="20"/>
        </w:rPr>
        <w:t xml:space="preserve"> </w:t>
      </w:r>
      <w:proofErr w:type="spellStart"/>
      <w:proofErr w:type="gramStart"/>
      <w:r w:rsidRPr="00A7611A">
        <w:rPr>
          <w:rFonts w:ascii="Times New Roman" w:hAnsi="Times New Roman" w:cs="Times New Roman"/>
          <w:sz w:val="20"/>
          <w:szCs w:val="20"/>
        </w:rPr>
        <w:t>Kemudian</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perwakilan</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warga</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diminta</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untuk</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mengulangi</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demonstrasi</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tersebut</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sehingga</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terlengkapi</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kegiatan</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melihat</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mendengar</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dan</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mempraktekkan</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ilmu</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mengenai</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pembuatan</w:t>
      </w:r>
      <w:proofErr w:type="spellEnd"/>
      <w:r w:rsidRPr="00A7611A">
        <w:rPr>
          <w:rFonts w:ascii="Times New Roman" w:hAnsi="Times New Roman" w:cs="Times New Roman"/>
          <w:sz w:val="20"/>
          <w:szCs w:val="20"/>
        </w:rPr>
        <w:t xml:space="preserve"> hand sanitizer.</w:t>
      </w:r>
      <w:proofErr w:type="gram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Selanjutnya</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pada</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akhir</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acara</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dilakukan</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evaluasi</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dengan</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metoda</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diskusi</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atau</w:t>
      </w:r>
      <w:proofErr w:type="spellEnd"/>
      <w:r w:rsidRPr="00A7611A">
        <w:rPr>
          <w:rFonts w:ascii="Times New Roman" w:hAnsi="Times New Roman" w:cs="Times New Roman"/>
          <w:sz w:val="20"/>
          <w:szCs w:val="20"/>
        </w:rPr>
        <w:t xml:space="preserve"> </w:t>
      </w:r>
      <w:proofErr w:type="spellStart"/>
      <w:proofErr w:type="gramStart"/>
      <w:r w:rsidRPr="00A7611A">
        <w:rPr>
          <w:rFonts w:ascii="Times New Roman" w:hAnsi="Times New Roman" w:cs="Times New Roman"/>
          <w:sz w:val="20"/>
          <w:szCs w:val="20"/>
        </w:rPr>
        <w:t>tanya</w:t>
      </w:r>
      <w:proofErr w:type="spellEnd"/>
      <w:proofErr w:type="gram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jawab</w:t>
      </w:r>
      <w:proofErr w:type="spellEnd"/>
      <w:r w:rsidRPr="00A7611A">
        <w:rPr>
          <w:rFonts w:ascii="Times New Roman" w:hAnsi="Times New Roman" w:cs="Times New Roman"/>
          <w:sz w:val="20"/>
          <w:szCs w:val="20"/>
        </w:rPr>
        <w:t xml:space="preserve">. </w:t>
      </w:r>
      <w:proofErr w:type="spellStart"/>
      <w:r w:rsidRPr="00A7611A">
        <w:rPr>
          <w:rFonts w:ascii="Times New Roman" w:eastAsia="Times New Roman" w:hAnsi="Times New Roman" w:cs="Times New Roman"/>
          <w:bCs/>
          <w:sz w:val="20"/>
          <w:szCs w:val="20"/>
        </w:rPr>
        <w:t>Hasil</w:t>
      </w:r>
      <w:proofErr w:type="spellEnd"/>
      <w:r w:rsidRPr="00A7611A">
        <w:rPr>
          <w:rFonts w:ascii="Times New Roman" w:eastAsia="Times New Roman" w:hAnsi="Times New Roman" w:cs="Times New Roman"/>
          <w:bCs/>
          <w:sz w:val="20"/>
          <w:szCs w:val="20"/>
        </w:rPr>
        <w:t xml:space="preserve"> </w:t>
      </w:r>
      <w:proofErr w:type="spellStart"/>
      <w:r w:rsidRPr="00A7611A">
        <w:rPr>
          <w:rFonts w:ascii="Times New Roman" w:eastAsia="Times New Roman" w:hAnsi="Times New Roman" w:cs="Times New Roman"/>
          <w:bCs/>
          <w:sz w:val="20"/>
          <w:szCs w:val="20"/>
        </w:rPr>
        <w:t>k</w:t>
      </w:r>
      <w:r w:rsidRPr="00A7611A">
        <w:rPr>
          <w:rFonts w:ascii="Times New Roman" w:hAnsi="Times New Roman" w:cs="Times New Roman"/>
          <w:sz w:val="20"/>
          <w:szCs w:val="20"/>
        </w:rPr>
        <w:t>egiatan</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pelatihan</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pembuatan</w:t>
      </w:r>
      <w:proofErr w:type="spellEnd"/>
      <w:r w:rsidRPr="00A7611A">
        <w:rPr>
          <w:rFonts w:ascii="Times New Roman" w:hAnsi="Times New Roman" w:cs="Times New Roman"/>
          <w:sz w:val="20"/>
          <w:szCs w:val="20"/>
        </w:rPr>
        <w:t xml:space="preserve"> hand sanitizer </w:t>
      </w:r>
      <w:proofErr w:type="spellStart"/>
      <w:r w:rsidRPr="00A7611A">
        <w:rPr>
          <w:rFonts w:ascii="Times New Roman" w:hAnsi="Times New Roman" w:cs="Times New Roman"/>
          <w:sz w:val="20"/>
          <w:szCs w:val="20"/>
        </w:rPr>
        <w:t>telah</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membantu</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warga</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lebih</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mandiri</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dalam</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memenuhi</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kebutuhan</w:t>
      </w:r>
      <w:proofErr w:type="spellEnd"/>
      <w:r w:rsidRPr="00A7611A">
        <w:rPr>
          <w:rFonts w:ascii="Times New Roman" w:hAnsi="Times New Roman" w:cs="Times New Roman"/>
          <w:sz w:val="20"/>
          <w:szCs w:val="20"/>
        </w:rPr>
        <w:t xml:space="preserve"> hand sanitizer </w:t>
      </w:r>
      <w:proofErr w:type="spellStart"/>
      <w:r w:rsidRPr="00A7611A">
        <w:rPr>
          <w:rFonts w:ascii="Times New Roman" w:hAnsi="Times New Roman" w:cs="Times New Roman"/>
          <w:sz w:val="20"/>
          <w:szCs w:val="20"/>
        </w:rPr>
        <w:t>serta</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meningkatkan</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keterampilan</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warga</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mengenai</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pembuatan</w:t>
      </w:r>
      <w:proofErr w:type="spellEnd"/>
      <w:r w:rsidRPr="00A7611A">
        <w:rPr>
          <w:rFonts w:ascii="Times New Roman" w:hAnsi="Times New Roman" w:cs="Times New Roman"/>
          <w:sz w:val="20"/>
          <w:szCs w:val="20"/>
        </w:rPr>
        <w:t xml:space="preserve"> hand sanitizer </w:t>
      </w:r>
      <w:proofErr w:type="spellStart"/>
      <w:r w:rsidRPr="00A7611A">
        <w:rPr>
          <w:rFonts w:ascii="Times New Roman" w:hAnsi="Times New Roman" w:cs="Times New Roman"/>
          <w:sz w:val="20"/>
          <w:szCs w:val="20"/>
        </w:rPr>
        <w:t>sebagai</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antiseptik</w:t>
      </w:r>
      <w:proofErr w:type="spellEnd"/>
      <w:r w:rsidRPr="00A7611A">
        <w:rPr>
          <w:rFonts w:ascii="Times New Roman" w:hAnsi="Times New Roman" w:cs="Times New Roman"/>
          <w:sz w:val="20"/>
          <w:szCs w:val="20"/>
        </w:rPr>
        <w:t xml:space="preserve"> </w:t>
      </w:r>
      <w:proofErr w:type="spellStart"/>
      <w:r w:rsidRPr="00A7611A">
        <w:rPr>
          <w:rFonts w:ascii="Times New Roman" w:hAnsi="Times New Roman" w:cs="Times New Roman"/>
          <w:sz w:val="20"/>
          <w:szCs w:val="20"/>
        </w:rPr>
        <w:t>berstandar</w:t>
      </w:r>
      <w:proofErr w:type="spellEnd"/>
      <w:r w:rsidRPr="00A7611A">
        <w:rPr>
          <w:rFonts w:ascii="Times New Roman" w:hAnsi="Times New Roman" w:cs="Times New Roman"/>
          <w:sz w:val="20"/>
          <w:szCs w:val="20"/>
        </w:rPr>
        <w:t xml:space="preserve"> WHO</w:t>
      </w:r>
      <w:r w:rsidRPr="00A7611A">
        <w:rPr>
          <w:rFonts w:ascii="Times New Roman" w:hAnsi="Times New Roman" w:cs="Times New Roman"/>
          <w:sz w:val="20"/>
          <w:szCs w:val="20"/>
          <w:lang w:val="id-ID"/>
        </w:rPr>
        <w:t>.</w:t>
      </w:r>
    </w:p>
    <w:p w:rsidR="008F5F8A" w:rsidRPr="004D5896" w:rsidRDefault="008F5F8A" w:rsidP="008F5F8A">
      <w:pPr>
        <w:pStyle w:val="NoSpacing"/>
        <w:ind w:left="567" w:right="567"/>
        <w:jc w:val="both"/>
        <w:rPr>
          <w:rFonts w:ascii="Times New Roman" w:hAnsi="Times New Roman"/>
          <w:sz w:val="20"/>
          <w:szCs w:val="20"/>
          <w:lang w:val="id-ID"/>
        </w:rPr>
      </w:pPr>
    </w:p>
    <w:p w:rsidR="008F5F8A" w:rsidRDefault="008F5F8A" w:rsidP="008F5F8A">
      <w:pPr>
        <w:pStyle w:val="Default"/>
        <w:ind w:left="1134" w:hanging="1134"/>
        <w:jc w:val="both"/>
        <w:rPr>
          <w:sz w:val="20"/>
          <w:szCs w:val="20"/>
          <w:lang w:val="en-US"/>
        </w:rPr>
      </w:pPr>
      <w:r w:rsidRPr="004D5896">
        <w:rPr>
          <w:b/>
          <w:sz w:val="20"/>
          <w:szCs w:val="20"/>
        </w:rPr>
        <w:t xml:space="preserve">Kata </w:t>
      </w:r>
      <w:r w:rsidRPr="00092B14">
        <w:rPr>
          <w:b/>
          <w:sz w:val="20"/>
          <w:szCs w:val="20"/>
        </w:rPr>
        <w:t>Kunci</w:t>
      </w:r>
      <w:r w:rsidRPr="00092B14">
        <w:rPr>
          <w:i/>
          <w:sz w:val="20"/>
          <w:szCs w:val="20"/>
        </w:rPr>
        <w:t xml:space="preserve">: </w:t>
      </w:r>
      <w:r w:rsidRPr="00A7611A">
        <w:rPr>
          <w:sz w:val="20"/>
          <w:szCs w:val="20"/>
        </w:rPr>
        <w:t>hand sanitizer; standar WHO; antiseptik.</w:t>
      </w:r>
    </w:p>
    <w:p w:rsidR="008F5F8A" w:rsidRPr="00A7611A" w:rsidRDefault="008F5F8A" w:rsidP="008F5F8A">
      <w:pPr>
        <w:pStyle w:val="Default"/>
        <w:ind w:left="1134" w:hanging="1134"/>
        <w:jc w:val="both"/>
        <w:rPr>
          <w:sz w:val="20"/>
          <w:szCs w:val="20"/>
          <w:lang w:val="en-US"/>
        </w:rPr>
      </w:pPr>
    </w:p>
    <w:p w:rsidR="008F5F8A" w:rsidRPr="00A7611A" w:rsidRDefault="008F5F8A" w:rsidP="008F5F8A">
      <w:pPr>
        <w:pStyle w:val="Default"/>
        <w:ind w:left="1134" w:hanging="1134"/>
        <w:jc w:val="center"/>
        <w:rPr>
          <w:i/>
          <w:sz w:val="20"/>
          <w:szCs w:val="20"/>
          <w:lang w:val="en-US"/>
        </w:rPr>
      </w:pPr>
      <w:r w:rsidRPr="00724DB3">
        <w:rPr>
          <w:b/>
          <w:szCs w:val="20"/>
        </w:rPr>
        <w:t>ABSTRA</w:t>
      </w:r>
      <w:r>
        <w:rPr>
          <w:b/>
          <w:szCs w:val="20"/>
          <w:lang w:val="en-US"/>
        </w:rPr>
        <w:t>CT</w:t>
      </w:r>
    </w:p>
    <w:p w:rsidR="008F5F8A" w:rsidRDefault="008F5F8A" w:rsidP="008F5F8A">
      <w:pPr>
        <w:pStyle w:val="Default"/>
        <w:jc w:val="both"/>
        <w:rPr>
          <w:i/>
          <w:sz w:val="20"/>
          <w:szCs w:val="20"/>
          <w:lang w:val="en-US"/>
        </w:rPr>
      </w:pPr>
    </w:p>
    <w:p w:rsidR="008F5F8A" w:rsidRPr="00031D20" w:rsidRDefault="008F5F8A" w:rsidP="008F5F8A">
      <w:pPr>
        <w:jc w:val="both"/>
        <w:rPr>
          <w:rFonts w:ascii="Times New Roman" w:hAnsi="Times New Roman" w:cs="Times New Roman"/>
          <w:i/>
          <w:sz w:val="20"/>
          <w:szCs w:val="20"/>
        </w:rPr>
      </w:pPr>
      <w:r w:rsidRPr="00031D20">
        <w:rPr>
          <w:rFonts w:ascii="Times New Roman" w:hAnsi="Times New Roman" w:cs="Times New Roman"/>
          <w:i/>
          <w:sz w:val="20"/>
          <w:szCs w:val="20"/>
        </w:rPr>
        <w:t>The incessant socialization of the government regarding health protocols to a new life order has resulted in most Indonesians becoming introspective in maintaining cleanliness. However, some of the community also experienced panic, so that they acted unnaturally by buying up more goods than they needed, including hand sanitizers. This is one of the reason the price of hand sanitizers has increased. That’s why people need to know how to make hand sanitizers so that they are no longer worry about the scarcity of hand sanitizers and can make their own hand sanitizers. The purpose of this activity is to meet the needs of residents for hand sanitizer as an antiseptic with WHO standards. The method used in training in making hand sanitizers in a direct demonstration. Demonstrations are also supported by a PowerPoint and video that is displayed repeatedly with the help of an LCD projector. This was done to repeat the key points of the demonstration sp that a good level of understanding was achieved by the citizens. Then the Citizen representativeswere asked to repeat the demonstration so that the activities of seeingm listening and practicing the knowledge  of making hand sanitizers were completed. Then at the end of the event, an evaluation was carried out using the discussion or question and answer method</w:t>
      </w:r>
      <w:bookmarkStart w:id="0" w:name="_GoBack"/>
      <w:bookmarkEnd w:id="0"/>
      <w:r w:rsidRPr="00031D20">
        <w:rPr>
          <w:rFonts w:ascii="Times New Roman" w:hAnsi="Times New Roman" w:cs="Times New Roman"/>
          <w:i/>
          <w:sz w:val="20"/>
          <w:szCs w:val="20"/>
        </w:rPr>
        <w:t xml:space="preserve">. The results of the training in making hand sanitizers have helped meet the needs of residents for hand sanitizers, helped </w:t>
      </w:r>
      <w:r w:rsidRPr="00031D20">
        <w:rPr>
          <w:rFonts w:ascii="Times New Roman" w:hAnsi="Times New Roman" w:cs="Times New Roman"/>
          <w:i/>
          <w:sz w:val="20"/>
          <w:szCs w:val="20"/>
        </w:rPr>
        <w:lastRenderedPageBreak/>
        <w:t>residents to be more independent in meeting their needs for hand sanitizers, and increased knowledge and skills of residents regarding making hand sanitizers as WHO standard antiseptics.</w:t>
      </w:r>
    </w:p>
    <w:p w:rsidR="008F5F8A" w:rsidRPr="00031D20" w:rsidRDefault="008F5F8A" w:rsidP="008F5F8A">
      <w:pPr>
        <w:rPr>
          <w:rFonts w:ascii="Times New Roman" w:hAnsi="Times New Roman" w:cs="Times New Roman"/>
          <w:sz w:val="20"/>
          <w:szCs w:val="20"/>
        </w:rPr>
      </w:pPr>
    </w:p>
    <w:p w:rsidR="008F5F8A" w:rsidRPr="00031D20" w:rsidRDefault="008F5F8A" w:rsidP="008F5F8A">
      <w:pPr>
        <w:rPr>
          <w:rFonts w:ascii="Times New Roman" w:hAnsi="Times New Roman" w:cs="Times New Roman"/>
          <w:sz w:val="20"/>
          <w:szCs w:val="20"/>
        </w:rPr>
      </w:pPr>
      <w:r w:rsidRPr="00031D20">
        <w:rPr>
          <w:rFonts w:ascii="Times New Roman" w:hAnsi="Times New Roman" w:cs="Times New Roman"/>
          <w:i/>
          <w:sz w:val="20"/>
          <w:szCs w:val="20"/>
        </w:rPr>
        <w:t>Keywords</w:t>
      </w:r>
      <w:r w:rsidRPr="00031D20">
        <w:rPr>
          <w:rFonts w:ascii="Times New Roman" w:hAnsi="Times New Roman" w:cs="Times New Roman"/>
          <w:sz w:val="20"/>
          <w:szCs w:val="20"/>
        </w:rPr>
        <w:t xml:space="preserve">: </w:t>
      </w:r>
      <w:r w:rsidRPr="00031D20">
        <w:rPr>
          <w:rFonts w:ascii="Times New Roman" w:hAnsi="Times New Roman" w:cs="Times New Roman"/>
          <w:i/>
          <w:sz w:val="20"/>
          <w:szCs w:val="20"/>
        </w:rPr>
        <w:t>hand sanitizer; WHO standard; antiseptic</w:t>
      </w:r>
    </w:p>
    <w:p w:rsidR="008F5F8A" w:rsidRDefault="008F5F8A" w:rsidP="008F5F8A">
      <w:pPr>
        <w:pStyle w:val="Default"/>
        <w:jc w:val="both"/>
        <w:rPr>
          <w:i/>
          <w:sz w:val="20"/>
          <w:szCs w:val="20"/>
          <w:lang w:val="en-US"/>
        </w:rPr>
      </w:pPr>
    </w:p>
    <w:p w:rsidR="008F5F8A" w:rsidRPr="00A7611A" w:rsidRDefault="008F5F8A" w:rsidP="008F5F8A">
      <w:pPr>
        <w:pStyle w:val="Default"/>
        <w:jc w:val="both"/>
        <w:rPr>
          <w:i/>
          <w:sz w:val="20"/>
          <w:szCs w:val="20"/>
          <w:lang w:val="en-US"/>
        </w:rPr>
        <w:sectPr w:rsidR="008F5F8A" w:rsidRPr="00A7611A" w:rsidSect="000A63A7">
          <w:headerReference w:type="even" r:id="rId6"/>
          <w:headerReference w:type="default" r:id="rId7"/>
          <w:footerReference w:type="even" r:id="rId8"/>
          <w:footerReference w:type="default" r:id="rId9"/>
          <w:headerReference w:type="first" r:id="rId10"/>
          <w:footerReference w:type="first" r:id="rId11"/>
          <w:pgSz w:w="11907" w:h="16839" w:code="9"/>
          <w:pgMar w:top="1701" w:right="1701" w:bottom="1701" w:left="2268" w:header="1304" w:footer="1134" w:gutter="0"/>
          <w:pgNumType w:start="1"/>
          <w:cols w:space="720"/>
          <w:titlePg/>
          <w:docGrid w:linePitch="360"/>
        </w:sectPr>
      </w:pPr>
    </w:p>
    <w:p w:rsidR="008F5F8A" w:rsidRPr="00A7611A" w:rsidRDefault="008F5F8A" w:rsidP="008F5F8A">
      <w:pPr>
        <w:spacing w:after="0"/>
        <w:jc w:val="both"/>
        <w:rPr>
          <w:rFonts w:ascii="Times New Roman" w:hAnsi="Times New Roman" w:cs="Times New Roman"/>
          <w:b/>
          <w:sz w:val="20"/>
          <w:szCs w:val="20"/>
        </w:rPr>
      </w:pPr>
      <w:r w:rsidRPr="00056C1F">
        <w:rPr>
          <w:rFonts w:ascii="Times New Roman" w:hAnsi="Times New Roman" w:cs="Times New Roman"/>
          <w:b/>
          <w:sz w:val="24"/>
          <w:szCs w:val="24"/>
        </w:rPr>
        <w:lastRenderedPageBreak/>
        <w:t>PENDAHULUAN</w:t>
      </w:r>
    </w:p>
    <w:p w:rsidR="008F5F8A" w:rsidRPr="00A7611A" w:rsidRDefault="008F5F8A" w:rsidP="008F5F8A">
      <w:pPr>
        <w:pStyle w:val="BodyText"/>
        <w:tabs>
          <w:tab w:val="left" w:pos="9450"/>
        </w:tabs>
        <w:spacing w:line="276" w:lineRule="auto"/>
        <w:ind w:firstLine="567"/>
        <w:jc w:val="both"/>
      </w:pPr>
      <w:proofErr w:type="spellStart"/>
      <w:proofErr w:type="gramStart"/>
      <w:r w:rsidRPr="00DA63C2">
        <w:rPr>
          <w:rFonts w:asciiTheme="majorHAnsi" w:hAnsiTheme="majorHAnsi"/>
        </w:rPr>
        <w:t>Sejak</w:t>
      </w:r>
      <w:proofErr w:type="spellEnd"/>
      <w:r w:rsidRPr="00DA63C2">
        <w:rPr>
          <w:rFonts w:asciiTheme="majorHAnsi" w:hAnsiTheme="majorHAnsi"/>
        </w:rPr>
        <w:t xml:space="preserve"> </w:t>
      </w:r>
      <w:proofErr w:type="spellStart"/>
      <w:r w:rsidRPr="00DA63C2">
        <w:rPr>
          <w:rFonts w:asciiTheme="majorHAnsi" w:hAnsiTheme="majorHAnsi"/>
        </w:rPr>
        <w:t>Maret</w:t>
      </w:r>
      <w:proofErr w:type="spellEnd"/>
      <w:r w:rsidRPr="00DA63C2">
        <w:rPr>
          <w:rFonts w:asciiTheme="majorHAnsi" w:hAnsiTheme="majorHAnsi"/>
        </w:rPr>
        <w:t xml:space="preserve"> 2020, Indonesia </w:t>
      </w:r>
      <w:proofErr w:type="spellStart"/>
      <w:r w:rsidRPr="00DA63C2">
        <w:rPr>
          <w:rFonts w:asciiTheme="majorHAnsi" w:hAnsiTheme="majorHAnsi"/>
        </w:rPr>
        <w:t>dikagetkan</w:t>
      </w:r>
      <w:proofErr w:type="spellEnd"/>
      <w:r w:rsidRPr="00DA63C2">
        <w:rPr>
          <w:rFonts w:asciiTheme="majorHAnsi" w:hAnsiTheme="majorHAnsi"/>
        </w:rPr>
        <w:t xml:space="preserve"> </w:t>
      </w:r>
      <w:proofErr w:type="spellStart"/>
      <w:r w:rsidRPr="00DA63C2">
        <w:rPr>
          <w:rFonts w:asciiTheme="majorHAnsi" w:hAnsiTheme="majorHAnsi"/>
        </w:rPr>
        <w:t>oleh</w:t>
      </w:r>
      <w:proofErr w:type="spellEnd"/>
      <w:r w:rsidRPr="00DA63C2">
        <w:rPr>
          <w:rFonts w:asciiTheme="majorHAnsi" w:hAnsiTheme="majorHAnsi"/>
        </w:rPr>
        <w:t xml:space="preserve"> </w:t>
      </w:r>
      <w:proofErr w:type="spellStart"/>
      <w:r w:rsidRPr="00DA63C2">
        <w:rPr>
          <w:rFonts w:asciiTheme="majorHAnsi" w:hAnsiTheme="majorHAnsi"/>
        </w:rPr>
        <w:t>wabah</w:t>
      </w:r>
      <w:proofErr w:type="spellEnd"/>
      <w:r w:rsidRPr="00DA63C2">
        <w:rPr>
          <w:rFonts w:asciiTheme="majorHAnsi" w:hAnsiTheme="majorHAnsi"/>
        </w:rPr>
        <w:t xml:space="preserve"> covid-19.</w:t>
      </w:r>
      <w:proofErr w:type="gramEnd"/>
      <w:r w:rsidRPr="00DA63C2">
        <w:rPr>
          <w:rFonts w:asciiTheme="majorHAnsi" w:hAnsiTheme="majorHAnsi"/>
        </w:rPr>
        <w:t xml:space="preserve"> </w:t>
      </w:r>
      <w:proofErr w:type="spellStart"/>
      <w:proofErr w:type="gramStart"/>
      <w:r w:rsidRPr="00DA63C2">
        <w:rPr>
          <w:rFonts w:asciiTheme="majorHAnsi" w:hAnsiTheme="majorHAnsi"/>
        </w:rPr>
        <w:t>Wabah</w:t>
      </w:r>
      <w:proofErr w:type="spellEnd"/>
      <w:r w:rsidRPr="00DA63C2">
        <w:rPr>
          <w:rFonts w:asciiTheme="majorHAnsi" w:hAnsiTheme="majorHAnsi"/>
        </w:rPr>
        <w:t xml:space="preserve"> </w:t>
      </w:r>
      <w:proofErr w:type="spellStart"/>
      <w:r w:rsidRPr="00DA63C2">
        <w:rPr>
          <w:rFonts w:asciiTheme="majorHAnsi" w:hAnsiTheme="majorHAnsi"/>
        </w:rPr>
        <w:t>ini</w:t>
      </w:r>
      <w:proofErr w:type="spellEnd"/>
      <w:r w:rsidRPr="00DA63C2">
        <w:rPr>
          <w:rFonts w:asciiTheme="majorHAnsi" w:hAnsiTheme="majorHAnsi"/>
        </w:rPr>
        <w:t xml:space="preserve"> </w:t>
      </w:r>
      <w:proofErr w:type="spellStart"/>
      <w:r w:rsidRPr="00DA63C2">
        <w:rPr>
          <w:rFonts w:asciiTheme="majorHAnsi" w:hAnsiTheme="majorHAnsi"/>
        </w:rPr>
        <w:t>telah</w:t>
      </w:r>
      <w:proofErr w:type="spellEnd"/>
      <w:r w:rsidRPr="00DA63C2">
        <w:rPr>
          <w:rFonts w:asciiTheme="majorHAnsi" w:hAnsiTheme="majorHAnsi"/>
        </w:rPr>
        <w:t xml:space="preserve"> </w:t>
      </w:r>
      <w:proofErr w:type="spellStart"/>
      <w:r w:rsidRPr="00DA63C2">
        <w:rPr>
          <w:rFonts w:asciiTheme="majorHAnsi" w:hAnsiTheme="majorHAnsi"/>
        </w:rPr>
        <w:t>membuat</w:t>
      </w:r>
      <w:proofErr w:type="spellEnd"/>
      <w:r w:rsidRPr="00DA63C2">
        <w:rPr>
          <w:rFonts w:asciiTheme="majorHAnsi" w:hAnsiTheme="majorHAnsi"/>
        </w:rPr>
        <w:t xml:space="preserve"> </w:t>
      </w:r>
      <w:proofErr w:type="spellStart"/>
      <w:r w:rsidRPr="00DA63C2">
        <w:rPr>
          <w:rFonts w:asciiTheme="majorHAnsi" w:hAnsiTheme="majorHAnsi"/>
        </w:rPr>
        <w:t>perubahan</w:t>
      </w:r>
      <w:proofErr w:type="spellEnd"/>
      <w:r w:rsidRPr="00DA63C2">
        <w:rPr>
          <w:rFonts w:asciiTheme="majorHAnsi" w:hAnsiTheme="majorHAnsi"/>
        </w:rPr>
        <w:t xml:space="preserve"> </w:t>
      </w:r>
      <w:proofErr w:type="spellStart"/>
      <w:r w:rsidRPr="00DA63C2">
        <w:rPr>
          <w:rFonts w:asciiTheme="majorHAnsi" w:hAnsiTheme="majorHAnsi"/>
        </w:rPr>
        <w:t>besar</w:t>
      </w:r>
      <w:proofErr w:type="spellEnd"/>
      <w:r w:rsidRPr="00DA63C2">
        <w:rPr>
          <w:rFonts w:asciiTheme="majorHAnsi" w:hAnsiTheme="majorHAnsi"/>
        </w:rPr>
        <w:t xml:space="preserve"> </w:t>
      </w:r>
      <w:proofErr w:type="spellStart"/>
      <w:r w:rsidRPr="00DA63C2">
        <w:rPr>
          <w:rFonts w:asciiTheme="majorHAnsi" w:hAnsiTheme="majorHAnsi"/>
        </w:rPr>
        <w:t>pada</w:t>
      </w:r>
      <w:proofErr w:type="spellEnd"/>
      <w:r w:rsidRPr="00DA63C2">
        <w:rPr>
          <w:rFonts w:asciiTheme="majorHAnsi" w:hAnsiTheme="majorHAnsi"/>
        </w:rPr>
        <w:t xml:space="preserve"> </w:t>
      </w:r>
      <w:proofErr w:type="spellStart"/>
      <w:r w:rsidRPr="00DA63C2">
        <w:rPr>
          <w:rFonts w:asciiTheme="majorHAnsi" w:hAnsiTheme="majorHAnsi"/>
        </w:rPr>
        <w:t>setiap</w:t>
      </w:r>
      <w:proofErr w:type="spellEnd"/>
      <w:r w:rsidRPr="00DA63C2">
        <w:rPr>
          <w:rFonts w:asciiTheme="majorHAnsi" w:hAnsiTheme="majorHAnsi"/>
        </w:rPr>
        <w:t xml:space="preserve"> </w:t>
      </w:r>
      <w:proofErr w:type="spellStart"/>
      <w:r w:rsidRPr="00DA63C2">
        <w:rPr>
          <w:rFonts w:asciiTheme="majorHAnsi" w:hAnsiTheme="majorHAnsi"/>
        </w:rPr>
        <w:t>aspek</w:t>
      </w:r>
      <w:proofErr w:type="spellEnd"/>
      <w:r w:rsidRPr="00DA63C2">
        <w:rPr>
          <w:rFonts w:asciiTheme="majorHAnsi" w:hAnsiTheme="majorHAnsi"/>
        </w:rPr>
        <w:t xml:space="preserve"> </w:t>
      </w:r>
      <w:proofErr w:type="spellStart"/>
      <w:r w:rsidRPr="00DA63C2">
        <w:rPr>
          <w:rFonts w:asciiTheme="majorHAnsi" w:hAnsiTheme="majorHAnsi"/>
        </w:rPr>
        <w:t>kehidupan</w:t>
      </w:r>
      <w:proofErr w:type="spellEnd"/>
      <w:r w:rsidRPr="00DA63C2">
        <w:rPr>
          <w:rFonts w:asciiTheme="majorHAnsi" w:hAnsiTheme="majorHAnsi"/>
        </w:rPr>
        <w:t xml:space="preserve">, </w:t>
      </w:r>
      <w:proofErr w:type="spellStart"/>
      <w:r w:rsidRPr="00DA63C2">
        <w:rPr>
          <w:rFonts w:asciiTheme="majorHAnsi" w:hAnsiTheme="majorHAnsi"/>
        </w:rPr>
        <w:t>termasuk</w:t>
      </w:r>
      <w:proofErr w:type="spellEnd"/>
      <w:r w:rsidRPr="00DA63C2">
        <w:rPr>
          <w:rFonts w:asciiTheme="majorHAnsi" w:hAnsiTheme="majorHAnsi"/>
        </w:rPr>
        <w:t xml:space="preserve"> </w:t>
      </w:r>
      <w:proofErr w:type="spellStart"/>
      <w:r w:rsidRPr="00DA63C2">
        <w:rPr>
          <w:rFonts w:asciiTheme="majorHAnsi" w:hAnsiTheme="majorHAnsi"/>
        </w:rPr>
        <w:t>aspek</w:t>
      </w:r>
      <w:proofErr w:type="spellEnd"/>
      <w:r w:rsidRPr="00DA63C2">
        <w:rPr>
          <w:rFonts w:asciiTheme="majorHAnsi" w:hAnsiTheme="majorHAnsi"/>
        </w:rPr>
        <w:t xml:space="preserve"> </w:t>
      </w:r>
      <w:proofErr w:type="spellStart"/>
      <w:r w:rsidRPr="00DA63C2">
        <w:rPr>
          <w:rFonts w:asciiTheme="majorHAnsi" w:hAnsiTheme="majorHAnsi"/>
        </w:rPr>
        <w:t>kebersihan</w:t>
      </w:r>
      <w:proofErr w:type="spellEnd"/>
      <w:r w:rsidRPr="00DA63C2">
        <w:rPr>
          <w:rFonts w:asciiTheme="majorHAnsi" w:hAnsiTheme="majorHAnsi"/>
        </w:rPr>
        <w:t>.</w:t>
      </w:r>
      <w:proofErr w:type="gramEnd"/>
      <w:r w:rsidRPr="00DA63C2">
        <w:rPr>
          <w:rFonts w:asciiTheme="majorHAnsi" w:hAnsiTheme="majorHAnsi"/>
        </w:rPr>
        <w:t xml:space="preserve"> </w:t>
      </w:r>
      <w:proofErr w:type="spellStart"/>
      <w:r w:rsidRPr="00DA63C2">
        <w:rPr>
          <w:rFonts w:asciiTheme="majorHAnsi" w:hAnsiTheme="majorHAnsi"/>
        </w:rPr>
        <w:t>Masyarakat</w:t>
      </w:r>
      <w:proofErr w:type="spellEnd"/>
      <w:r w:rsidRPr="00DA63C2">
        <w:rPr>
          <w:rFonts w:asciiTheme="majorHAnsi" w:hAnsiTheme="majorHAnsi"/>
        </w:rPr>
        <w:t xml:space="preserve"> </w:t>
      </w:r>
      <w:proofErr w:type="spellStart"/>
      <w:r w:rsidRPr="00DA63C2">
        <w:rPr>
          <w:rFonts w:asciiTheme="majorHAnsi" w:hAnsiTheme="majorHAnsi"/>
        </w:rPr>
        <w:t>dituntut</w:t>
      </w:r>
      <w:proofErr w:type="spellEnd"/>
      <w:r w:rsidRPr="00DA63C2">
        <w:rPr>
          <w:rFonts w:asciiTheme="majorHAnsi" w:hAnsiTheme="majorHAnsi"/>
        </w:rPr>
        <w:t xml:space="preserve"> </w:t>
      </w:r>
      <w:proofErr w:type="spellStart"/>
      <w:r w:rsidRPr="00DA63C2">
        <w:rPr>
          <w:rFonts w:asciiTheme="majorHAnsi" w:hAnsiTheme="majorHAnsi"/>
        </w:rPr>
        <w:t>untuk</w:t>
      </w:r>
      <w:proofErr w:type="spellEnd"/>
      <w:r w:rsidRPr="00DA63C2">
        <w:rPr>
          <w:rFonts w:asciiTheme="majorHAnsi" w:hAnsiTheme="majorHAnsi"/>
        </w:rPr>
        <w:t xml:space="preserve"> </w:t>
      </w:r>
      <w:proofErr w:type="spellStart"/>
      <w:r w:rsidRPr="00DA63C2">
        <w:rPr>
          <w:rFonts w:asciiTheme="majorHAnsi" w:hAnsiTheme="majorHAnsi"/>
        </w:rPr>
        <w:t>lebih</w:t>
      </w:r>
      <w:proofErr w:type="spellEnd"/>
      <w:r w:rsidRPr="00DA63C2">
        <w:rPr>
          <w:rFonts w:asciiTheme="majorHAnsi" w:hAnsiTheme="majorHAnsi"/>
        </w:rPr>
        <w:t xml:space="preserve"> </w:t>
      </w:r>
      <w:proofErr w:type="spellStart"/>
      <w:r w:rsidRPr="00DA63C2">
        <w:rPr>
          <w:rFonts w:asciiTheme="majorHAnsi" w:hAnsiTheme="majorHAnsi"/>
        </w:rPr>
        <w:t>menjaga</w:t>
      </w:r>
      <w:proofErr w:type="spellEnd"/>
      <w:r w:rsidRPr="00DA63C2">
        <w:rPr>
          <w:rFonts w:asciiTheme="majorHAnsi" w:hAnsiTheme="majorHAnsi"/>
        </w:rPr>
        <w:t xml:space="preserve"> </w:t>
      </w:r>
      <w:proofErr w:type="spellStart"/>
      <w:r w:rsidRPr="00DA63C2">
        <w:rPr>
          <w:rFonts w:asciiTheme="majorHAnsi" w:hAnsiTheme="majorHAnsi"/>
        </w:rPr>
        <w:t>kebersihan</w:t>
      </w:r>
      <w:proofErr w:type="spellEnd"/>
      <w:r w:rsidRPr="00DA63C2">
        <w:rPr>
          <w:rFonts w:asciiTheme="majorHAnsi" w:hAnsiTheme="majorHAnsi"/>
        </w:rPr>
        <w:t xml:space="preserve"> </w:t>
      </w:r>
      <w:proofErr w:type="spellStart"/>
      <w:r w:rsidRPr="00DA63C2">
        <w:rPr>
          <w:rFonts w:asciiTheme="majorHAnsi" w:hAnsiTheme="majorHAnsi"/>
        </w:rPr>
        <w:t>diri</w:t>
      </w:r>
      <w:proofErr w:type="spellEnd"/>
      <w:r w:rsidRPr="00DA63C2">
        <w:rPr>
          <w:rFonts w:asciiTheme="majorHAnsi" w:hAnsiTheme="majorHAnsi"/>
        </w:rPr>
        <w:t xml:space="preserve"> </w:t>
      </w:r>
      <w:proofErr w:type="spellStart"/>
      <w:r w:rsidRPr="00DA63C2">
        <w:rPr>
          <w:rFonts w:asciiTheme="majorHAnsi" w:hAnsiTheme="majorHAnsi"/>
        </w:rPr>
        <w:t>dan</w:t>
      </w:r>
      <w:proofErr w:type="spellEnd"/>
      <w:r w:rsidRPr="00DA63C2">
        <w:rPr>
          <w:rFonts w:asciiTheme="majorHAnsi" w:hAnsiTheme="majorHAnsi"/>
        </w:rPr>
        <w:t xml:space="preserve"> </w:t>
      </w:r>
      <w:proofErr w:type="spellStart"/>
      <w:r w:rsidRPr="00DA63C2">
        <w:rPr>
          <w:rFonts w:asciiTheme="majorHAnsi" w:hAnsiTheme="majorHAnsi"/>
        </w:rPr>
        <w:t>lingkungan</w:t>
      </w:r>
      <w:proofErr w:type="spellEnd"/>
      <w:r w:rsidRPr="00DA63C2">
        <w:rPr>
          <w:rFonts w:asciiTheme="majorHAnsi" w:hAnsiTheme="majorHAnsi"/>
        </w:rPr>
        <w:t xml:space="preserve"> </w:t>
      </w:r>
      <w:proofErr w:type="spellStart"/>
      <w:r w:rsidRPr="00DA63C2">
        <w:rPr>
          <w:rFonts w:asciiTheme="majorHAnsi" w:hAnsiTheme="majorHAnsi"/>
        </w:rPr>
        <w:t>dengan</w:t>
      </w:r>
      <w:proofErr w:type="spellEnd"/>
      <w:r w:rsidRPr="00DA63C2">
        <w:rPr>
          <w:rFonts w:asciiTheme="majorHAnsi" w:hAnsiTheme="majorHAnsi"/>
        </w:rPr>
        <w:t xml:space="preserve"> </w:t>
      </w:r>
      <w:proofErr w:type="spellStart"/>
      <w:r w:rsidRPr="00DA63C2">
        <w:rPr>
          <w:rFonts w:asciiTheme="majorHAnsi" w:hAnsiTheme="majorHAnsi"/>
        </w:rPr>
        <w:t>berbagai</w:t>
      </w:r>
      <w:proofErr w:type="spellEnd"/>
      <w:r w:rsidRPr="00DA63C2">
        <w:rPr>
          <w:rFonts w:asciiTheme="majorHAnsi" w:hAnsiTheme="majorHAnsi"/>
        </w:rPr>
        <w:t xml:space="preserve"> </w:t>
      </w:r>
      <w:proofErr w:type="spellStart"/>
      <w:proofErr w:type="gramStart"/>
      <w:r w:rsidRPr="00DA63C2">
        <w:rPr>
          <w:rFonts w:asciiTheme="majorHAnsi" w:hAnsiTheme="majorHAnsi"/>
        </w:rPr>
        <w:t>cara</w:t>
      </w:r>
      <w:proofErr w:type="spellEnd"/>
      <w:proofErr w:type="gramEnd"/>
      <w:r w:rsidRPr="00DA63C2">
        <w:rPr>
          <w:rFonts w:asciiTheme="majorHAnsi" w:hAnsiTheme="majorHAnsi"/>
        </w:rPr>
        <w:t xml:space="preserve">. </w:t>
      </w:r>
      <w:proofErr w:type="spellStart"/>
      <w:proofErr w:type="gramStart"/>
      <w:r w:rsidRPr="00DA63C2">
        <w:rPr>
          <w:rFonts w:asciiTheme="majorHAnsi" w:hAnsiTheme="majorHAnsi"/>
        </w:rPr>
        <w:t>Salah</w:t>
      </w:r>
      <w:proofErr w:type="spellEnd"/>
      <w:r w:rsidRPr="00DA63C2">
        <w:rPr>
          <w:rFonts w:asciiTheme="majorHAnsi" w:hAnsiTheme="majorHAnsi"/>
        </w:rPr>
        <w:t xml:space="preserve"> </w:t>
      </w:r>
      <w:proofErr w:type="spellStart"/>
      <w:r w:rsidRPr="00DA63C2">
        <w:rPr>
          <w:rFonts w:asciiTheme="majorHAnsi" w:hAnsiTheme="majorHAnsi"/>
        </w:rPr>
        <w:t>satunya</w:t>
      </w:r>
      <w:proofErr w:type="spellEnd"/>
      <w:r>
        <w:rPr>
          <w:rFonts w:asciiTheme="majorHAnsi" w:hAnsiTheme="majorHAnsi"/>
        </w:rPr>
        <w:t xml:space="preserve"> </w:t>
      </w:r>
      <w:proofErr w:type="spellStart"/>
      <w:r>
        <w:rPr>
          <w:rFonts w:asciiTheme="majorHAnsi" w:hAnsiTheme="majorHAnsi"/>
        </w:rPr>
        <w:t>adalah</w:t>
      </w:r>
      <w:proofErr w:type="spellEnd"/>
      <w:r>
        <w:rPr>
          <w:rFonts w:asciiTheme="majorHAnsi" w:hAnsiTheme="majorHAnsi"/>
        </w:rPr>
        <w:t xml:space="preserve"> </w:t>
      </w:r>
      <w:proofErr w:type="spellStart"/>
      <w:r>
        <w:rPr>
          <w:rFonts w:asciiTheme="majorHAnsi" w:hAnsiTheme="majorHAnsi"/>
        </w:rPr>
        <w:t>dengan</w:t>
      </w:r>
      <w:proofErr w:type="spellEnd"/>
      <w:r>
        <w:rPr>
          <w:rFonts w:asciiTheme="majorHAnsi" w:hAnsiTheme="majorHAnsi"/>
        </w:rPr>
        <w:t xml:space="preserve"> </w:t>
      </w:r>
      <w:proofErr w:type="spellStart"/>
      <w:r>
        <w:rPr>
          <w:rFonts w:asciiTheme="majorHAnsi" w:hAnsiTheme="majorHAnsi"/>
        </w:rPr>
        <w:t>mencuci</w:t>
      </w:r>
      <w:proofErr w:type="spellEnd"/>
      <w:r>
        <w:rPr>
          <w:rFonts w:asciiTheme="majorHAnsi" w:hAnsiTheme="majorHAnsi"/>
        </w:rPr>
        <w:t xml:space="preserve"> </w:t>
      </w:r>
      <w:proofErr w:type="spellStart"/>
      <w:r>
        <w:rPr>
          <w:rFonts w:asciiTheme="majorHAnsi" w:hAnsiTheme="majorHAnsi"/>
        </w:rPr>
        <w:t>tangan</w:t>
      </w:r>
      <w:proofErr w:type="spellEnd"/>
      <w:r>
        <w:rPr>
          <w:rFonts w:asciiTheme="majorHAnsi" w:hAnsiTheme="majorHAnsi"/>
        </w:rPr>
        <w:t>.</w:t>
      </w:r>
      <w:proofErr w:type="gramEnd"/>
      <w:r w:rsidRPr="00A7611A">
        <w:t xml:space="preserve"> </w:t>
      </w:r>
    </w:p>
    <w:p w:rsidR="008F5F8A" w:rsidRPr="00A7611A" w:rsidRDefault="008F5F8A" w:rsidP="008F5F8A">
      <w:pPr>
        <w:pStyle w:val="BodyText"/>
        <w:tabs>
          <w:tab w:val="left" w:pos="9450"/>
        </w:tabs>
        <w:spacing w:line="276" w:lineRule="auto"/>
        <w:ind w:firstLine="567"/>
        <w:jc w:val="both"/>
      </w:pPr>
      <w:proofErr w:type="spellStart"/>
      <w:proofErr w:type="gramStart"/>
      <w:r w:rsidRPr="00A7611A">
        <w:t>Terkhusus</w:t>
      </w:r>
      <w:proofErr w:type="spellEnd"/>
      <w:r w:rsidRPr="00A7611A">
        <w:t xml:space="preserve"> </w:t>
      </w:r>
      <w:proofErr w:type="spellStart"/>
      <w:r w:rsidRPr="00A7611A">
        <w:t>masyarakat</w:t>
      </w:r>
      <w:proofErr w:type="spellEnd"/>
      <w:r w:rsidRPr="00A7611A">
        <w:t xml:space="preserve"> </w:t>
      </w:r>
      <w:proofErr w:type="spellStart"/>
      <w:r w:rsidRPr="00A7611A">
        <w:t>Desa</w:t>
      </w:r>
      <w:proofErr w:type="spellEnd"/>
      <w:r w:rsidRPr="00A7611A">
        <w:t xml:space="preserve"> </w:t>
      </w:r>
      <w:proofErr w:type="spellStart"/>
      <w:r w:rsidRPr="00A7611A">
        <w:t>Pasar</w:t>
      </w:r>
      <w:proofErr w:type="spellEnd"/>
      <w:r w:rsidRPr="00A7611A">
        <w:t xml:space="preserve"> </w:t>
      </w:r>
      <w:proofErr w:type="spellStart"/>
      <w:r w:rsidRPr="00A7611A">
        <w:t>Pedati</w:t>
      </w:r>
      <w:proofErr w:type="spellEnd"/>
      <w:r w:rsidRPr="00A7611A">
        <w:t xml:space="preserve">, </w:t>
      </w:r>
      <w:proofErr w:type="spellStart"/>
      <w:r w:rsidRPr="00A7611A">
        <w:t>Kecamatan</w:t>
      </w:r>
      <w:proofErr w:type="spellEnd"/>
      <w:r w:rsidRPr="00A7611A">
        <w:t xml:space="preserve"> </w:t>
      </w:r>
      <w:proofErr w:type="spellStart"/>
      <w:r w:rsidRPr="00A7611A">
        <w:t>Pondok</w:t>
      </w:r>
      <w:proofErr w:type="spellEnd"/>
      <w:r w:rsidRPr="00A7611A">
        <w:t xml:space="preserve"> </w:t>
      </w:r>
      <w:proofErr w:type="spellStart"/>
      <w:r w:rsidRPr="00A7611A">
        <w:t>Kelapa</w:t>
      </w:r>
      <w:proofErr w:type="spellEnd"/>
      <w:r w:rsidRPr="00A7611A">
        <w:t xml:space="preserve">, </w:t>
      </w:r>
      <w:proofErr w:type="spellStart"/>
      <w:r w:rsidRPr="00A7611A">
        <w:t>Kabupaten</w:t>
      </w:r>
      <w:proofErr w:type="spellEnd"/>
      <w:r w:rsidRPr="00A7611A">
        <w:t xml:space="preserve"> Bengkulu Tengah, Nampak </w:t>
      </w:r>
      <w:proofErr w:type="spellStart"/>
      <w:r w:rsidRPr="00A7611A">
        <w:t>sudah</w:t>
      </w:r>
      <w:proofErr w:type="spellEnd"/>
      <w:r w:rsidRPr="00A7611A">
        <w:t xml:space="preserve"> </w:t>
      </w:r>
      <w:proofErr w:type="spellStart"/>
      <w:r w:rsidRPr="00A7611A">
        <w:t>mulai</w:t>
      </w:r>
      <w:proofErr w:type="spellEnd"/>
      <w:r w:rsidRPr="00A7611A">
        <w:t xml:space="preserve"> </w:t>
      </w:r>
      <w:proofErr w:type="spellStart"/>
      <w:r w:rsidRPr="00A7611A">
        <w:t>menerapkan</w:t>
      </w:r>
      <w:proofErr w:type="spellEnd"/>
      <w:r w:rsidRPr="00A7611A">
        <w:t xml:space="preserve"> </w:t>
      </w:r>
      <w:proofErr w:type="spellStart"/>
      <w:r w:rsidRPr="00A7611A">
        <w:t>kesadaran</w:t>
      </w:r>
      <w:proofErr w:type="spellEnd"/>
      <w:r w:rsidRPr="00A7611A">
        <w:t xml:space="preserve"> </w:t>
      </w:r>
      <w:proofErr w:type="spellStart"/>
      <w:r w:rsidRPr="00A7611A">
        <w:t>mencuci</w:t>
      </w:r>
      <w:proofErr w:type="spellEnd"/>
      <w:r w:rsidRPr="00A7611A">
        <w:t xml:space="preserve"> </w:t>
      </w:r>
      <w:proofErr w:type="spellStart"/>
      <w:r w:rsidRPr="00A7611A">
        <w:t>tangan</w:t>
      </w:r>
      <w:proofErr w:type="spellEnd"/>
      <w:r w:rsidRPr="00A7611A">
        <w:t xml:space="preserve"> </w:t>
      </w:r>
      <w:proofErr w:type="spellStart"/>
      <w:r w:rsidRPr="00A7611A">
        <w:t>pada</w:t>
      </w:r>
      <w:proofErr w:type="spellEnd"/>
      <w:r w:rsidRPr="00A7611A">
        <w:t xml:space="preserve"> </w:t>
      </w:r>
      <w:proofErr w:type="spellStart"/>
      <w:r w:rsidRPr="00A7611A">
        <w:t>kehidupan</w:t>
      </w:r>
      <w:proofErr w:type="spellEnd"/>
      <w:r w:rsidRPr="00A7611A">
        <w:t xml:space="preserve"> </w:t>
      </w:r>
      <w:proofErr w:type="spellStart"/>
      <w:r w:rsidRPr="00A7611A">
        <w:t>sehati-hari</w:t>
      </w:r>
      <w:proofErr w:type="spellEnd"/>
      <w:r w:rsidRPr="00A7611A">
        <w:t>.</w:t>
      </w:r>
      <w:proofErr w:type="gramEnd"/>
      <w:r w:rsidRPr="00A7611A">
        <w:t xml:space="preserve"> </w:t>
      </w:r>
      <w:proofErr w:type="spellStart"/>
      <w:proofErr w:type="gramStart"/>
      <w:r w:rsidRPr="00A7611A">
        <w:t>Sebagai</w:t>
      </w:r>
      <w:proofErr w:type="spellEnd"/>
      <w:r w:rsidRPr="00A7611A">
        <w:t xml:space="preserve"> </w:t>
      </w:r>
      <w:proofErr w:type="spellStart"/>
      <w:r w:rsidRPr="00A7611A">
        <w:t>contoh</w:t>
      </w:r>
      <w:proofErr w:type="spellEnd"/>
      <w:r w:rsidRPr="00A7611A">
        <w:t xml:space="preserve"> </w:t>
      </w:r>
      <w:proofErr w:type="spellStart"/>
      <w:r w:rsidRPr="00A7611A">
        <w:t>adalah</w:t>
      </w:r>
      <w:proofErr w:type="spellEnd"/>
      <w:r w:rsidRPr="00A7611A">
        <w:t xml:space="preserve"> </w:t>
      </w:r>
      <w:proofErr w:type="spellStart"/>
      <w:r w:rsidRPr="00A7611A">
        <w:t>tersedianya</w:t>
      </w:r>
      <w:proofErr w:type="spellEnd"/>
      <w:r w:rsidRPr="00A7611A">
        <w:t xml:space="preserve"> </w:t>
      </w:r>
      <w:proofErr w:type="spellStart"/>
      <w:r w:rsidRPr="00A7611A">
        <w:t>sabun</w:t>
      </w:r>
      <w:proofErr w:type="spellEnd"/>
      <w:r w:rsidRPr="00A7611A">
        <w:t xml:space="preserve"> </w:t>
      </w:r>
      <w:proofErr w:type="spellStart"/>
      <w:r w:rsidRPr="00A7611A">
        <w:t>dan</w:t>
      </w:r>
      <w:proofErr w:type="spellEnd"/>
      <w:r w:rsidRPr="00A7611A">
        <w:t xml:space="preserve"> air </w:t>
      </w:r>
      <w:proofErr w:type="spellStart"/>
      <w:r w:rsidRPr="00A7611A">
        <w:t>cuci</w:t>
      </w:r>
      <w:proofErr w:type="spellEnd"/>
      <w:r w:rsidRPr="00A7611A">
        <w:t xml:space="preserve"> </w:t>
      </w:r>
      <w:proofErr w:type="spellStart"/>
      <w:r w:rsidRPr="00A7611A">
        <w:t>tangan</w:t>
      </w:r>
      <w:proofErr w:type="spellEnd"/>
      <w:r w:rsidRPr="00A7611A">
        <w:t xml:space="preserve"> </w:t>
      </w:r>
      <w:proofErr w:type="spellStart"/>
      <w:r w:rsidRPr="00A7611A">
        <w:t>di</w:t>
      </w:r>
      <w:proofErr w:type="spellEnd"/>
      <w:r w:rsidRPr="00A7611A">
        <w:t xml:space="preserve"> </w:t>
      </w:r>
      <w:proofErr w:type="spellStart"/>
      <w:r w:rsidRPr="00A7611A">
        <w:t>musola</w:t>
      </w:r>
      <w:proofErr w:type="spellEnd"/>
      <w:r w:rsidRPr="00A7611A">
        <w:t>.</w:t>
      </w:r>
      <w:proofErr w:type="gramEnd"/>
      <w:r w:rsidRPr="00A7611A">
        <w:t xml:space="preserve"> </w:t>
      </w:r>
      <w:proofErr w:type="spellStart"/>
      <w:proofErr w:type="gramStart"/>
      <w:r w:rsidRPr="00A7611A">
        <w:t>Beberapa</w:t>
      </w:r>
      <w:proofErr w:type="spellEnd"/>
      <w:r w:rsidRPr="00A7611A">
        <w:t xml:space="preserve"> </w:t>
      </w:r>
      <w:proofErr w:type="spellStart"/>
      <w:r w:rsidRPr="00A7611A">
        <w:t>rumah</w:t>
      </w:r>
      <w:proofErr w:type="spellEnd"/>
      <w:r w:rsidRPr="00A7611A">
        <w:t xml:space="preserve"> </w:t>
      </w:r>
      <w:proofErr w:type="spellStart"/>
      <w:r w:rsidRPr="00A7611A">
        <w:t>juga</w:t>
      </w:r>
      <w:proofErr w:type="spellEnd"/>
      <w:r w:rsidRPr="00A7611A">
        <w:t xml:space="preserve"> </w:t>
      </w:r>
      <w:proofErr w:type="spellStart"/>
      <w:r w:rsidRPr="00A7611A">
        <w:t>menyediakan</w:t>
      </w:r>
      <w:proofErr w:type="spellEnd"/>
      <w:r w:rsidRPr="00A7611A">
        <w:t xml:space="preserve"> </w:t>
      </w:r>
      <w:proofErr w:type="spellStart"/>
      <w:r w:rsidRPr="00A7611A">
        <w:t>sabun</w:t>
      </w:r>
      <w:proofErr w:type="spellEnd"/>
      <w:r w:rsidRPr="00A7611A">
        <w:t xml:space="preserve"> </w:t>
      </w:r>
      <w:proofErr w:type="spellStart"/>
      <w:r w:rsidRPr="00A7611A">
        <w:t>dan</w:t>
      </w:r>
      <w:proofErr w:type="spellEnd"/>
      <w:r w:rsidRPr="00A7611A">
        <w:t xml:space="preserve"> air </w:t>
      </w:r>
      <w:proofErr w:type="spellStart"/>
      <w:r w:rsidRPr="00A7611A">
        <w:t>untuk</w:t>
      </w:r>
      <w:proofErr w:type="spellEnd"/>
      <w:r w:rsidRPr="00A7611A">
        <w:t xml:space="preserve"> </w:t>
      </w:r>
      <w:proofErr w:type="spellStart"/>
      <w:r w:rsidRPr="00A7611A">
        <w:t>cuci</w:t>
      </w:r>
      <w:proofErr w:type="spellEnd"/>
      <w:r w:rsidRPr="00A7611A">
        <w:t xml:space="preserve"> </w:t>
      </w:r>
      <w:proofErr w:type="spellStart"/>
      <w:r w:rsidRPr="00A7611A">
        <w:t>tangan</w:t>
      </w:r>
      <w:proofErr w:type="spellEnd"/>
      <w:r w:rsidRPr="00A7611A">
        <w:t xml:space="preserve">, </w:t>
      </w:r>
      <w:proofErr w:type="spellStart"/>
      <w:r w:rsidRPr="00A7611A">
        <w:t>terutama</w:t>
      </w:r>
      <w:proofErr w:type="spellEnd"/>
      <w:r w:rsidRPr="00A7611A">
        <w:t xml:space="preserve"> </w:t>
      </w:r>
      <w:proofErr w:type="spellStart"/>
      <w:r w:rsidRPr="00A7611A">
        <w:t>pada</w:t>
      </w:r>
      <w:proofErr w:type="spellEnd"/>
      <w:r w:rsidRPr="00A7611A">
        <w:t xml:space="preserve"> </w:t>
      </w:r>
      <w:proofErr w:type="spellStart"/>
      <w:r w:rsidRPr="00A7611A">
        <w:t>saat-saat</w:t>
      </w:r>
      <w:proofErr w:type="spellEnd"/>
      <w:r w:rsidRPr="00A7611A">
        <w:t xml:space="preserve"> yang </w:t>
      </w:r>
      <w:proofErr w:type="spellStart"/>
      <w:r w:rsidRPr="00A7611A">
        <w:t>berkemungkinan</w:t>
      </w:r>
      <w:proofErr w:type="spellEnd"/>
      <w:r w:rsidRPr="00A7611A">
        <w:t xml:space="preserve"> </w:t>
      </w:r>
      <w:proofErr w:type="spellStart"/>
      <w:r w:rsidRPr="00A7611A">
        <w:t>besar</w:t>
      </w:r>
      <w:proofErr w:type="spellEnd"/>
      <w:r w:rsidRPr="00A7611A">
        <w:t xml:space="preserve"> </w:t>
      </w:r>
      <w:proofErr w:type="spellStart"/>
      <w:r w:rsidRPr="00A7611A">
        <w:t>untuk</w:t>
      </w:r>
      <w:proofErr w:type="spellEnd"/>
      <w:r w:rsidRPr="00A7611A">
        <w:t xml:space="preserve"> </w:t>
      </w:r>
      <w:proofErr w:type="spellStart"/>
      <w:r w:rsidRPr="00A7611A">
        <w:t>kedatangan</w:t>
      </w:r>
      <w:proofErr w:type="spellEnd"/>
      <w:r w:rsidRPr="00A7611A">
        <w:t xml:space="preserve"> </w:t>
      </w:r>
      <w:proofErr w:type="spellStart"/>
      <w:r w:rsidRPr="00A7611A">
        <w:t>tamu</w:t>
      </w:r>
      <w:proofErr w:type="spellEnd"/>
      <w:r w:rsidRPr="00A7611A">
        <w:t xml:space="preserve"> </w:t>
      </w:r>
      <w:proofErr w:type="spellStart"/>
      <w:r w:rsidRPr="00A7611A">
        <w:t>seperti</w:t>
      </w:r>
      <w:proofErr w:type="spellEnd"/>
      <w:r w:rsidRPr="00A7611A">
        <w:t xml:space="preserve"> </w:t>
      </w:r>
      <w:proofErr w:type="spellStart"/>
      <w:r w:rsidRPr="00A7611A">
        <w:t>lebaran</w:t>
      </w:r>
      <w:proofErr w:type="spellEnd"/>
      <w:r w:rsidRPr="00A7611A">
        <w:t>.</w:t>
      </w:r>
      <w:proofErr w:type="gramEnd"/>
    </w:p>
    <w:p w:rsidR="008F5F8A" w:rsidRPr="00A7611A" w:rsidRDefault="008F5F8A" w:rsidP="008F5F8A">
      <w:pPr>
        <w:pStyle w:val="BodyText"/>
        <w:tabs>
          <w:tab w:val="left" w:pos="9450"/>
        </w:tabs>
        <w:spacing w:line="276" w:lineRule="auto"/>
        <w:ind w:firstLine="567"/>
        <w:jc w:val="both"/>
      </w:pPr>
      <w:proofErr w:type="spellStart"/>
      <w:proofErr w:type="gramStart"/>
      <w:r w:rsidRPr="00A7611A">
        <w:t>Mencuci</w:t>
      </w:r>
      <w:proofErr w:type="spellEnd"/>
      <w:r w:rsidRPr="00A7611A">
        <w:t xml:space="preserve"> </w:t>
      </w:r>
      <w:proofErr w:type="spellStart"/>
      <w:r w:rsidRPr="00A7611A">
        <w:t>tangan</w:t>
      </w:r>
      <w:proofErr w:type="spellEnd"/>
      <w:r w:rsidRPr="00A7611A">
        <w:t xml:space="preserve"> </w:t>
      </w:r>
      <w:proofErr w:type="spellStart"/>
      <w:r w:rsidRPr="00A7611A">
        <w:t>adalah</w:t>
      </w:r>
      <w:proofErr w:type="spellEnd"/>
      <w:r w:rsidRPr="00A7611A">
        <w:t xml:space="preserve"> </w:t>
      </w:r>
      <w:proofErr w:type="spellStart"/>
      <w:r w:rsidRPr="00A7611A">
        <w:t>salah</w:t>
      </w:r>
      <w:proofErr w:type="spellEnd"/>
      <w:r w:rsidRPr="00A7611A">
        <w:t xml:space="preserve"> </w:t>
      </w:r>
      <w:proofErr w:type="spellStart"/>
      <w:r w:rsidRPr="00A7611A">
        <w:t>satu</w:t>
      </w:r>
      <w:proofErr w:type="spellEnd"/>
      <w:r w:rsidRPr="00A7611A">
        <w:t xml:space="preserve"> </w:t>
      </w:r>
      <w:proofErr w:type="spellStart"/>
      <w:r w:rsidRPr="00A7611A">
        <w:t>tindakan</w:t>
      </w:r>
      <w:proofErr w:type="spellEnd"/>
      <w:r w:rsidRPr="00A7611A">
        <w:t xml:space="preserve"> </w:t>
      </w:r>
      <w:proofErr w:type="spellStart"/>
      <w:r w:rsidRPr="00A7611A">
        <w:t>sanitasi</w:t>
      </w:r>
      <w:proofErr w:type="spellEnd"/>
      <w:r w:rsidRPr="00A7611A">
        <w:t xml:space="preserve"> </w:t>
      </w:r>
      <w:proofErr w:type="spellStart"/>
      <w:r w:rsidRPr="00A7611A">
        <w:t>dengan</w:t>
      </w:r>
      <w:proofErr w:type="spellEnd"/>
      <w:r w:rsidRPr="00A7611A">
        <w:t xml:space="preserve"> </w:t>
      </w:r>
      <w:proofErr w:type="spellStart"/>
      <w:r w:rsidRPr="00A7611A">
        <w:t>membersihkan</w:t>
      </w:r>
      <w:proofErr w:type="spellEnd"/>
      <w:r w:rsidRPr="00A7611A">
        <w:t xml:space="preserve"> </w:t>
      </w:r>
      <w:proofErr w:type="spellStart"/>
      <w:r w:rsidRPr="00A7611A">
        <w:t>tangan</w:t>
      </w:r>
      <w:proofErr w:type="spellEnd"/>
      <w:r w:rsidRPr="00A7611A">
        <w:t xml:space="preserve"> </w:t>
      </w:r>
      <w:proofErr w:type="spellStart"/>
      <w:r w:rsidRPr="00A7611A">
        <w:t>dan</w:t>
      </w:r>
      <w:proofErr w:type="spellEnd"/>
      <w:r w:rsidRPr="00A7611A">
        <w:t xml:space="preserve"> </w:t>
      </w:r>
      <w:proofErr w:type="spellStart"/>
      <w:r w:rsidRPr="00A7611A">
        <w:t>jari</w:t>
      </w:r>
      <w:proofErr w:type="spellEnd"/>
      <w:r w:rsidRPr="00A7611A">
        <w:t xml:space="preserve"> </w:t>
      </w:r>
      <w:proofErr w:type="spellStart"/>
      <w:r w:rsidRPr="00A7611A">
        <w:t>jemari</w:t>
      </w:r>
      <w:proofErr w:type="spellEnd"/>
      <w:r w:rsidRPr="00A7611A">
        <w:t xml:space="preserve"> </w:t>
      </w:r>
      <w:proofErr w:type="spellStart"/>
      <w:r w:rsidRPr="00A7611A">
        <w:t>menggunakan</w:t>
      </w:r>
      <w:proofErr w:type="spellEnd"/>
      <w:r w:rsidRPr="00A7611A">
        <w:t xml:space="preserve"> air </w:t>
      </w:r>
      <w:proofErr w:type="spellStart"/>
      <w:r w:rsidRPr="00A7611A">
        <w:t>dan</w:t>
      </w:r>
      <w:proofErr w:type="spellEnd"/>
      <w:r w:rsidRPr="00A7611A">
        <w:t xml:space="preserve"> </w:t>
      </w:r>
      <w:proofErr w:type="spellStart"/>
      <w:r w:rsidRPr="00A7611A">
        <w:t>sabun</w:t>
      </w:r>
      <w:proofErr w:type="spellEnd"/>
      <w:r w:rsidRPr="00A7611A">
        <w:t xml:space="preserve"> (</w:t>
      </w:r>
      <w:proofErr w:type="spellStart"/>
      <w:r w:rsidRPr="00A7611A">
        <w:t>Husni</w:t>
      </w:r>
      <w:proofErr w:type="spellEnd"/>
      <w:r w:rsidRPr="00A7611A">
        <w:t xml:space="preserve"> &amp; </w:t>
      </w:r>
      <w:proofErr w:type="spellStart"/>
      <w:r w:rsidRPr="00A7611A">
        <w:t>Ramadany</w:t>
      </w:r>
      <w:proofErr w:type="spellEnd"/>
      <w:r w:rsidRPr="00A7611A">
        <w:t>, 2019).</w:t>
      </w:r>
      <w:proofErr w:type="gramEnd"/>
      <w:r w:rsidRPr="00A7611A">
        <w:t xml:space="preserve"> </w:t>
      </w:r>
      <w:proofErr w:type="spellStart"/>
      <w:r w:rsidRPr="00A7611A">
        <w:t>Meskipun</w:t>
      </w:r>
      <w:proofErr w:type="spellEnd"/>
      <w:r w:rsidRPr="00A7611A">
        <w:t xml:space="preserve"> </w:t>
      </w:r>
      <w:proofErr w:type="spellStart"/>
      <w:r w:rsidRPr="00A7611A">
        <w:t>mencuci</w:t>
      </w:r>
      <w:proofErr w:type="spellEnd"/>
      <w:r w:rsidRPr="00A7611A">
        <w:t xml:space="preserve"> </w:t>
      </w:r>
      <w:proofErr w:type="spellStart"/>
      <w:r w:rsidRPr="00A7611A">
        <w:t>tangan</w:t>
      </w:r>
      <w:proofErr w:type="spellEnd"/>
      <w:r w:rsidRPr="00A7611A">
        <w:t xml:space="preserve"> </w:t>
      </w:r>
      <w:proofErr w:type="spellStart"/>
      <w:r w:rsidRPr="00A7611A">
        <w:t>mampu</w:t>
      </w:r>
      <w:proofErr w:type="spellEnd"/>
      <w:r w:rsidRPr="00A7611A">
        <w:t xml:space="preserve"> </w:t>
      </w:r>
      <w:proofErr w:type="spellStart"/>
      <w:r w:rsidRPr="00A7611A">
        <w:t>membunuh</w:t>
      </w:r>
      <w:proofErr w:type="spellEnd"/>
      <w:r w:rsidRPr="00A7611A">
        <w:t xml:space="preserve"> </w:t>
      </w:r>
      <w:proofErr w:type="spellStart"/>
      <w:r w:rsidRPr="00A7611A">
        <w:t>kuman</w:t>
      </w:r>
      <w:proofErr w:type="spellEnd"/>
      <w:r w:rsidRPr="00A7611A">
        <w:t xml:space="preserve"> </w:t>
      </w:r>
      <w:proofErr w:type="spellStart"/>
      <w:r w:rsidRPr="00A7611A">
        <w:t>pada</w:t>
      </w:r>
      <w:proofErr w:type="spellEnd"/>
      <w:r w:rsidRPr="00A7611A">
        <w:t xml:space="preserve"> </w:t>
      </w:r>
      <w:proofErr w:type="spellStart"/>
      <w:r w:rsidRPr="00A7611A">
        <w:t>tangan</w:t>
      </w:r>
      <w:proofErr w:type="spellEnd"/>
      <w:r w:rsidRPr="00A7611A">
        <w:t xml:space="preserve"> </w:t>
      </w:r>
      <w:proofErr w:type="spellStart"/>
      <w:r w:rsidRPr="00A7611A">
        <w:t>hingga</w:t>
      </w:r>
      <w:proofErr w:type="spellEnd"/>
      <w:r w:rsidRPr="00A7611A">
        <w:t xml:space="preserve"> 58%, </w:t>
      </w:r>
      <w:proofErr w:type="spellStart"/>
      <w:r w:rsidRPr="00A7611A">
        <w:t>terdapat</w:t>
      </w:r>
      <w:proofErr w:type="spellEnd"/>
      <w:r w:rsidRPr="00A7611A">
        <w:t xml:space="preserve"> </w:t>
      </w:r>
      <w:proofErr w:type="spellStart"/>
      <w:r w:rsidRPr="00A7611A">
        <w:t>kendala</w:t>
      </w:r>
      <w:proofErr w:type="spellEnd"/>
      <w:r w:rsidRPr="00A7611A">
        <w:t xml:space="preserve"> </w:t>
      </w:r>
      <w:proofErr w:type="spellStart"/>
      <w:r w:rsidRPr="00A7611A">
        <w:t>dimana</w:t>
      </w:r>
      <w:proofErr w:type="spellEnd"/>
      <w:r w:rsidRPr="00A7611A">
        <w:t xml:space="preserve"> </w:t>
      </w:r>
      <w:proofErr w:type="spellStart"/>
      <w:r w:rsidRPr="00A7611A">
        <w:t>terkadang</w:t>
      </w:r>
      <w:proofErr w:type="spellEnd"/>
      <w:r w:rsidRPr="00A7611A">
        <w:t xml:space="preserve"> </w:t>
      </w:r>
      <w:proofErr w:type="spellStart"/>
      <w:r w:rsidRPr="00A7611A">
        <w:t>kita</w:t>
      </w:r>
      <w:proofErr w:type="spellEnd"/>
      <w:r w:rsidRPr="00A7611A">
        <w:t xml:space="preserve"> </w:t>
      </w:r>
      <w:proofErr w:type="spellStart"/>
      <w:r w:rsidRPr="00A7611A">
        <w:t>tidak</w:t>
      </w:r>
      <w:proofErr w:type="spellEnd"/>
      <w:r w:rsidRPr="00A7611A">
        <w:t xml:space="preserve"> </w:t>
      </w:r>
      <w:proofErr w:type="spellStart"/>
      <w:r w:rsidRPr="00A7611A">
        <w:t>menemukan</w:t>
      </w:r>
      <w:proofErr w:type="spellEnd"/>
      <w:r w:rsidRPr="00A7611A">
        <w:t xml:space="preserve"> air </w:t>
      </w:r>
      <w:proofErr w:type="spellStart"/>
      <w:r w:rsidRPr="00A7611A">
        <w:t>ataupun</w:t>
      </w:r>
      <w:proofErr w:type="spellEnd"/>
      <w:r w:rsidRPr="00A7611A">
        <w:t xml:space="preserve"> </w:t>
      </w:r>
      <w:proofErr w:type="spellStart"/>
      <w:r w:rsidRPr="00A7611A">
        <w:t>tidak</w:t>
      </w:r>
      <w:proofErr w:type="spellEnd"/>
      <w:r w:rsidRPr="00A7611A">
        <w:t xml:space="preserve"> </w:t>
      </w:r>
      <w:proofErr w:type="spellStart"/>
      <w:r w:rsidRPr="00A7611A">
        <w:t>tersedianya</w:t>
      </w:r>
      <w:proofErr w:type="spellEnd"/>
      <w:r w:rsidRPr="00A7611A">
        <w:t xml:space="preserve"> </w:t>
      </w:r>
      <w:proofErr w:type="spellStart"/>
      <w:r w:rsidRPr="00A7611A">
        <w:t>sabun</w:t>
      </w:r>
      <w:proofErr w:type="spellEnd"/>
      <w:r w:rsidRPr="00A7611A">
        <w:t xml:space="preserve"> (</w:t>
      </w:r>
      <w:proofErr w:type="spellStart"/>
      <w:r w:rsidRPr="00A7611A">
        <w:t>Thalib</w:t>
      </w:r>
      <w:proofErr w:type="spellEnd"/>
      <w:r w:rsidRPr="00A7611A">
        <w:t xml:space="preserve">, 2020), </w:t>
      </w:r>
      <w:proofErr w:type="spellStart"/>
      <w:r w:rsidRPr="00A7611A">
        <w:t>sehingga</w:t>
      </w:r>
      <w:proofErr w:type="spellEnd"/>
      <w:r w:rsidRPr="00A7611A">
        <w:t xml:space="preserve"> </w:t>
      </w:r>
      <w:proofErr w:type="spellStart"/>
      <w:r w:rsidRPr="00A7611A">
        <w:t>diperlukan</w:t>
      </w:r>
      <w:proofErr w:type="spellEnd"/>
      <w:r w:rsidRPr="00A7611A">
        <w:t xml:space="preserve"> </w:t>
      </w:r>
      <w:proofErr w:type="spellStart"/>
      <w:r w:rsidRPr="00A7611A">
        <w:t>altermatif</w:t>
      </w:r>
      <w:proofErr w:type="spellEnd"/>
      <w:r w:rsidRPr="00A7611A">
        <w:t xml:space="preserve"> lain </w:t>
      </w:r>
      <w:proofErr w:type="spellStart"/>
      <w:r w:rsidRPr="00A7611A">
        <w:t>seperti</w:t>
      </w:r>
      <w:proofErr w:type="spellEnd"/>
      <w:r w:rsidRPr="00A7611A">
        <w:t xml:space="preserve"> hand sanitizer. </w:t>
      </w:r>
      <w:proofErr w:type="spellStart"/>
      <w:proofErr w:type="gramStart"/>
      <w:r w:rsidRPr="00A7611A">
        <w:lastRenderedPageBreak/>
        <w:t>Berdasarkan</w:t>
      </w:r>
      <w:proofErr w:type="spellEnd"/>
      <w:r w:rsidRPr="00A7611A">
        <w:t xml:space="preserve"> </w:t>
      </w:r>
      <w:proofErr w:type="spellStart"/>
      <w:r w:rsidRPr="00A7611A">
        <w:t>penelitian</w:t>
      </w:r>
      <w:proofErr w:type="spellEnd"/>
      <w:r w:rsidRPr="00A7611A">
        <w:t xml:space="preserve">, </w:t>
      </w:r>
      <w:proofErr w:type="spellStart"/>
      <w:r w:rsidRPr="00A7611A">
        <w:t>ada</w:t>
      </w:r>
      <w:proofErr w:type="spellEnd"/>
      <w:r w:rsidRPr="00A7611A">
        <w:t xml:space="preserve"> </w:t>
      </w:r>
      <w:proofErr w:type="spellStart"/>
      <w:r w:rsidRPr="00A7611A">
        <w:t>pengaruh</w:t>
      </w:r>
      <w:proofErr w:type="spellEnd"/>
      <w:r w:rsidRPr="00A7611A">
        <w:t xml:space="preserve"> </w:t>
      </w:r>
      <w:proofErr w:type="spellStart"/>
      <w:r w:rsidRPr="00A7611A">
        <w:t>penggunaan</w:t>
      </w:r>
      <w:proofErr w:type="spellEnd"/>
      <w:r w:rsidRPr="00A7611A">
        <w:t xml:space="preserve"> hand sanitizer </w:t>
      </w:r>
      <w:proofErr w:type="spellStart"/>
      <w:r w:rsidRPr="00A7611A">
        <w:t>sebagai</w:t>
      </w:r>
      <w:proofErr w:type="spellEnd"/>
      <w:r w:rsidRPr="00A7611A">
        <w:t xml:space="preserve"> </w:t>
      </w:r>
      <w:proofErr w:type="spellStart"/>
      <w:r w:rsidRPr="00A7611A">
        <w:t>antiseptik</w:t>
      </w:r>
      <w:proofErr w:type="spellEnd"/>
      <w:r w:rsidRPr="00A7611A">
        <w:t xml:space="preserve"> </w:t>
      </w:r>
      <w:proofErr w:type="spellStart"/>
      <w:r w:rsidRPr="00A7611A">
        <w:t>terhadap</w:t>
      </w:r>
      <w:proofErr w:type="spellEnd"/>
      <w:r w:rsidRPr="00A7611A">
        <w:t xml:space="preserve"> </w:t>
      </w:r>
      <w:proofErr w:type="spellStart"/>
      <w:r w:rsidRPr="00A7611A">
        <w:t>pertumbuhan</w:t>
      </w:r>
      <w:proofErr w:type="spellEnd"/>
      <w:r w:rsidRPr="00A7611A">
        <w:t xml:space="preserve"> </w:t>
      </w:r>
      <w:proofErr w:type="spellStart"/>
      <w:r w:rsidRPr="00A7611A">
        <w:t>kuman</w:t>
      </w:r>
      <w:proofErr w:type="spellEnd"/>
      <w:r w:rsidRPr="00A7611A">
        <w:t xml:space="preserve"> </w:t>
      </w:r>
      <w:proofErr w:type="spellStart"/>
      <w:r w:rsidRPr="00A7611A">
        <w:t>di</w:t>
      </w:r>
      <w:proofErr w:type="spellEnd"/>
      <w:r w:rsidRPr="00A7611A">
        <w:t xml:space="preserve"> </w:t>
      </w:r>
      <w:proofErr w:type="spellStart"/>
      <w:r w:rsidRPr="00A7611A">
        <w:t>telapak</w:t>
      </w:r>
      <w:proofErr w:type="spellEnd"/>
      <w:r w:rsidRPr="00A7611A">
        <w:t xml:space="preserve"> </w:t>
      </w:r>
      <w:proofErr w:type="spellStart"/>
      <w:r w:rsidRPr="00A7611A">
        <w:t>tangan</w:t>
      </w:r>
      <w:proofErr w:type="spellEnd"/>
      <w:r w:rsidRPr="00A7611A">
        <w:t xml:space="preserve"> (</w:t>
      </w:r>
      <w:proofErr w:type="spellStart"/>
      <w:r w:rsidRPr="00A7611A">
        <w:t>Kurniawan</w:t>
      </w:r>
      <w:proofErr w:type="spellEnd"/>
      <w:r w:rsidRPr="00A7611A">
        <w:t>, 2018).</w:t>
      </w:r>
      <w:proofErr w:type="gramEnd"/>
    </w:p>
    <w:p w:rsidR="008F5F8A" w:rsidRDefault="008F5F8A" w:rsidP="008F5F8A">
      <w:pPr>
        <w:pStyle w:val="Default"/>
        <w:spacing w:line="276" w:lineRule="auto"/>
        <w:ind w:firstLine="567"/>
        <w:jc w:val="both"/>
        <w:rPr>
          <w:lang w:val="en-US"/>
        </w:rPr>
      </w:pPr>
      <w:r w:rsidRPr="00A7611A">
        <w:t>Berkat gencarnya sosialisasi dari pemerintah mengenai protokol kesehatan hingga tatanan kehidupan baru, sebagian besar masyarakat Indonesia menjadi mawas diri dalam menjaga kebersihan. Namun sebagian masyarakat tersebut juga mengalami kepanikan sehingga bertindak secara tidak wajar dengan memborong atau membeli lebih banyak kebutuhannya, termasuk hand sanitizer  (Prediansya, 2020).  Ini merupakan salah satu penyebab harga hand sanitizer semakin meningkat tajam (Meri, Khusnul, Suhartati, Mardiana dan Nurpalah, 2020). Karena itulah, masyarakat perlu mengetahui cara pembuatan hand sanitizer sehingga tidak perlu khawatir terhadap kejadian kelangkaan hand sanitizer dan bisa membuat hand sanitizer untuk kebutuhan sendiri. Karena itulah perlu dilakukan kegiatan pengabdian kepada masyarakat dengan judul “</w:t>
      </w:r>
      <w:r w:rsidRPr="00A7611A">
        <w:rPr>
          <w:b/>
        </w:rPr>
        <w:t>Pelatihan Pembuatan Hand Sanitizer sebagai antiseptik berstandar WHO” di</w:t>
      </w:r>
      <w:r w:rsidRPr="00A7611A">
        <w:t xml:space="preserve"> Desa Pasar Pedati, Kecamatan Pondok Kelapa, Kabupaten Bengkulu Tengah</w:t>
      </w:r>
      <w:r>
        <w:rPr>
          <w:lang w:val="en-US"/>
        </w:rPr>
        <w:t>.</w:t>
      </w:r>
    </w:p>
    <w:p w:rsidR="008F5F8A" w:rsidRPr="00A7611A" w:rsidRDefault="008F5F8A" w:rsidP="008F5F8A">
      <w:pPr>
        <w:pStyle w:val="Default"/>
        <w:spacing w:line="276" w:lineRule="auto"/>
        <w:jc w:val="both"/>
        <w:rPr>
          <w:lang w:val="en-US"/>
        </w:rPr>
      </w:pPr>
    </w:p>
    <w:p w:rsidR="008F5F8A" w:rsidRPr="00056C1F" w:rsidRDefault="008F5F8A" w:rsidP="008F5F8A">
      <w:pPr>
        <w:spacing w:after="0"/>
        <w:jc w:val="both"/>
        <w:rPr>
          <w:rFonts w:ascii="Times New Roman" w:hAnsi="Times New Roman" w:cs="Times New Roman"/>
          <w:b/>
          <w:sz w:val="24"/>
          <w:szCs w:val="24"/>
        </w:rPr>
      </w:pPr>
      <w:r w:rsidRPr="00056C1F">
        <w:rPr>
          <w:rFonts w:ascii="Times New Roman" w:hAnsi="Times New Roman" w:cs="Times New Roman"/>
          <w:b/>
          <w:sz w:val="24"/>
          <w:szCs w:val="24"/>
        </w:rPr>
        <w:lastRenderedPageBreak/>
        <w:t>METODE PENELITIAN</w:t>
      </w:r>
    </w:p>
    <w:p w:rsidR="008F5F8A" w:rsidRPr="00A7611A" w:rsidRDefault="008F5F8A" w:rsidP="008F5F8A">
      <w:pPr>
        <w:tabs>
          <w:tab w:val="left" w:pos="821"/>
        </w:tabs>
        <w:spacing w:after="0"/>
        <w:ind w:right="65" w:firstLine="425"/>
        <w:jc w:val="both"/>
        <w:rPr>
          <w:rFonts w:ascii="Times New Roman" w:hAnsi="Times New Roman" w:cs="Times New Roman"/>
          <w:sz w:val="24"/>
          <w:szCs w:val="24"/>
        </w:rPr>
      </w:pPr>
      <w:r w:rsidRPr="00056C1F">
        <w:rPr>
          <w:rFonts w:ascii="Times New Roman" w:hAnsi="Times New Roman" w:cs="Times New Roman"/>
          <w:sz w:val="24"/>
          <w:szCs w:val="24"/>
        </w:rPr>
        <w:t xml:space="preserve"> </w:t>
      </w:r>
      <w:r w:rsidRPr="00A7611A">
        <w:rPr>
          <w:rFonts w:ascii="Times New Roman" w:hAnsi="Times New Roman" w:cs="Times New Roman"/>
          <w:sz w:val="24"/>
          <w:szCs w:val="24"/>
        </w:rPr>
        <w:t>Pelatihan pembuatan hand sanitizer menggunakan metoda demonstrasi secara langsung. Demontrasi kemudian didukung oleh power point dan video yang ditampilkan secara berulang dengan bantuan LCD proyektor. Hal ini dilakukan untuk mengulangi point-point penting dari demonstrasi sehingga tercapai tingkat pemahaman yang baik dari warga. Kemudian perwakilan warga diminta untuk mengulangi demonstrasi tersebut sehingga terlengkapi kegiatan melihat, mendengar dan mempraktekkan ilmu mengenai pembuatan hand sanitizer. Selanjutnya pada akhir acara dilakukan evaluasi dengan metoda diskusi atau tanya jawab.</w:t>
      </w:r>
    </w:p>
    <w:p w:rsidR="008F5F8A" w:rsidRPr="00A7611A" w:rsidRDefault="008F5F8A" w:rsidP="008F5F8A">
      <w:pPr>
        <w:pStyle w:val="ListParagraph"/>
        <w:spacing w:after="0"/>
        <w:ind w:left="0" w:right="65" w:firstLine="709"/>
        <w:contextualSpacing w:val="0"/>
        <w:jc w:val="both"/>
        <w:rPr>
          <w:rFonts w:ascii="Times New Roman" w:hAnsi="Times New Roman" w:cs="Times New Roman"/>
          <w:sz w:val="24"/>
          <w:szCs w:val="24"/>
        </w:rPr>
      </w:pPr>
      <w:r w:rsidRPr="00A7611A">
        <w:rPr>
          <w:rFonts w:ascii="Times New Roman" w:hAnsi="Times New Roman" w:cs="Times New Roman"/>
          <w:sz w:val="24"/>
          <w:szCs w:val="24"/>
        </w:rPr>
        <w:t>Target sasaran kegiatan ini adalah warga di Desa Pasar Pedati, Kecamatan Pondok Kelapa, Kabupaten Bengkulu Tengah. Minimarket atau swalayan yang terletak di Desa Pasar Pedati, Kecamatan Pondok Kelapa, Kabupaten Bengkulu Tengah tidak menjual handsanitizer dalam jumlah yang mencukupi kebutuhan masyarakatnya sehingga warga perlu pelatihan mengenai cara pembuatan hand sanitizer sebagai antiseptik berstandar WHO agar mandiri dalam memenuhi kebutuhan terhadap handsanitizer.</w:t>
      </w:r>
      <w:r w:rsidRPr="00A7611A">
        <w:rPr>
          <w:rFonts w:ascii="Times New Roman" w:hAnsi="Times New Roman" w:cs="Times New Roman"/>
          <w:color w:val="000000"/>
          <w:sz w:val="24"/>
          <w:szCs w:val="24"/>
        </w:rPr>
        <w:t xml:space="preserve"> </w:t>
      </w:r>
      <w:r w:rsidRPr="00A7611A">
        <w:rPr>
          <w:rFonts w:ascii="Times New Roman" w:hAnsi="Times New Roman" w:cs="Times New Roman"/>
          <w:sz w:val="24"/>
          <w:szCs w:val="24"/>
        </w:rPr>
        <w:t xml:space="preserve"> </w:t>
      </w:r>
    </w:p>
    <w:p w:rsidR="008F5F8A" w:rsidRDefault="008F5F8A" w:rsidP="008F5F8A">
      <w:pPr>
        <w:spacing w:after="0"/>
        <w:jc w:val="both"/>
        <w:rPr>
          <w:rFonts w:ascii="Times New Roman" w:hAnsi="Times New Roman" w:cs="Times New Roman"/>
          <w:b/>
          <w:iCs/>
          <w:sz w:val="24"/>
          <w:szCs w:val="24"/>
        </w:rPr>
      </w:pPr>
    </w:p>
    <w:p w:rsidR="008F5F8A" w:rsidRDefault="008F5F8A" w:rsidP="008F5F8A">
      <w:pPr>
        <w:spacing w:after="0"/>
        <w:jc w:val="both"/>
        <w:rPr>
          <w:rFonts w:ascii="Times New Roman" w:hAnsi="Times New Roman" w:cs="Times New Roman"/>
          <w:b/>
          <w:iCs/>
          <w:sz w:val="24"/>
          <w:szCs w:val="24"/>
        </w:rPr>
      </w:pPr>
      <w:r>
        <w:rPr>
          <w:rFonts w:ascii="Times New Roman" w:hAnsi="Times New Roman" w:cs="Times New Roman"/>
          <w:b/>
          <w:iCs/>
          <w:sz w:val="24"/>
          <w:szCs w:val="24"/>
        </w:rPr>
        <w:t>HASIL DAN PEMBAHASAN</w:t>
      </w:r>
    </w:p>
    <w:p w:rsidR="008F5F8A" w:rsidRPr="00D32B63" w:rsidRDefault="008F5F8A" w:rsidP="008F5F8A">
      <w:pPr>
        <w:spacing w:after="0"/>
        <w:ind w:right="55" w:firstLine="426"/>
        <w:contextualSpacing/>
        <w:jc w:val="both"/>
        <w:rPr>
          <w:rFonts w:ascii="Times New Roman" w:hAnsi="Times New Roman" w:cs="Times New Roman"/>
          <w:sz w:val="24"/>
          <w:szCs w:val="24"/>
        </w:rPr>
      </w:pPr>
      <w:r w:rsidRPr="00D32B63">
        <w:rPr>
          <w:rFonts w:ascii="Times New Roman" w:hAnsi="Times New Roman" w:cs="Times New Roman"/>
          <w:sz w:val="24"/>
          <w:szCs w:val="24"/>
        </w:rPr>
        <w:t xml:space="preserve">Kegiatan pelatihan pembuatan hand sanitizer ini mendapatkan surat pengantar dari FKIK UNIB dengan </w:t>
      </w:r>
      <w:r w:rsidRPr="00D32B63">
        <w:rPr>
          <w:rFonts w:ascii="Times New Roman" w:hAnsi="Times New Roman" w:cs="Times New Roman"/>
          <w:sz w:val="24"/>
          <w:szCs w:val="24"/>
        </w:rPr>
        <w:lastRenderedPageBreak/>
        <w:t>nomor surat 3002/ UN30.14/PM/2020. Surat tersebut ditujukan kepada Kepala Desa Pasar Pedati dan ditandatangani oleh plt. Wakil Dekan Bidang Akademik. Berdasarkan surat tersebut, kepala desa telah memberikan izin untuk pelaksanaan pengabdian masyarakat pada hari minggu, tanggal 1 November 2020.</w:t>
      </w:r>
    </w:p>
    <w:p w:rsidR="008F5F8A" w:rsidRPr="00D32B63" w:rsidRDefault="008F5F8A" w:rsidP="008F5F8A">
      <w:pPr>
        <w:spacing w:after="0"/>
        <w:ind w:right="55" w:firstLine="426"/>
        <w:contextualSpacing/>
        <w:jc w:val="both"/>
        <w:rPr>
          <w:rFonts w:ascii="Times New Roman" w:hAnsi="Times New Roman" w:cs="Times New Roman"/>
          <w:sz w:val="24"/>
          <w:szCs w:val="24"/>
        </w:rPr>
      </w:pPr>
      <w:r w:rsidRPr="00D32B63">
        <w:rPr>
          <w:rFonts w:ascii="Times New Roman" w:hAnsi="Times New Roman" w:cs="Times New Roman"/>
          <w:sz w:val="24"/>
          <w:szCs w:val="24"/>
        </w:rPr>
        <w:tab/>
        <w:t>Berdasarkan informasi dari kepala desa, setiap kegiatan desa harus mengikutsertakan empat dusun yang ada di Desa Pasar Pedati. Khusus untuk kegiatan pengabdian masyarakat kali ini, Kepala desa meminta keikutsertaan PKK dari pokja 1 hingga pokja 4 sebagai perwakilan masing-masing dusun di Desa Pasar Pedati. Kegiatan pengabdian masyarakat juga dilakukan setelah kegiatan senam pagi PKK.</w:t>
      </w:r>
    </w:p>
    <w:p w:rsidR="008F5F8A" w:rsidRPr="00D32B63" w:rsidRDefault="008F5F8A" w:rsidP="008F5F8A">
      <w:pPr>
        <w:spacing w:after="0"/>
        <w:ind w:right="55" w:firstLine="426"/>
        <w:contextualSpacing/>
        <w:jc w:val="both"/>
        <w:rPr>
          <w:rFonts w:ascii="Times New Roman" w:hAnsi="Times New Roman" w:cs="Times New Roman"/>
          <w:sz w:val="24"/>
          <w:szCs w:val="24"/>
        </w:rPr>
      </w:pPr>
    </w:p>
    <w:p w:rsidR="008F5F8A" w:rsidRPr="00D32B63" w:rsidRDefault="008F5F8A" w:rsidP="008F5F8A">
      <w:pPr>
        <w:spacing w:after="0"/>
        <w:ind w:right="55"/>
        <w:contextualSpacing/>
        <w:jc w:val="both"/>
        <w:rPr>
          <w:rFonts w:ascii="Times New Roman" w:hAnsi="Times New Roman" w:cs="Times New Roman"/>
          <w:sz w:val="24"/>
          <w:szCs w:val="24"/>
        </w:rPr>
      </w:pPr>
      <w:r w:rsidRPr="00D32B63">
        <w:rPr>
          <w:rFonts w:ascii="Times New Roman" w:hAnsi="Times New Roman" w:cs="Times New Roman"/>
          <w:noProof/>
          <w:sz w:val="24"/>
          <w:szCs w:val="24"/>
          <w:lang w:val="en-US"/>
        </w:rPr>
        <w:drawing>
          <wp:inline distT="0" distB="0" distL="0" distR="0">
            <wp:extent cx="2255075" cy="1186334"/>
            <wp:effectExtent l="19050" t="0" r="0" b="0"/>
            <wp:docPr id="32" name="Picture 2" descr="D:\fkik\PENGABDIAN 2020\foto pengabdian pnbp fkik 2020\2020_11_01_08_09_IMG_90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kik\PENGABDIAN 2020\foto pengabdian pnbp fkik 2020\2020_11_01_08_09_IMG_9066.JPG"/>
                    <pic:cNvPicPr>
                      <a:picLocks noChangeAspect="1" noChangeArrowheads="1"/>
                    </pic:cNvPicPr>
                  </pic:nvPicPr>
                  <pic:blipFill>
                    <a:blip r:embed="rId12" cstate="print"/>
                    <a:srcRect/>
                    <a:stretch>
                      <a:fillRect/>
                    </a:stretch>
                  </pic:blipFill>
                  <pic:spPr bwMode="auto">
                    <a:xfrm>
                      <a:off x="0" y="0"/>
                      <a:ext cx="2258355" cy="1188059"/>
                    </a:xfrm>
                    <a:prstGeom prst="rect">
                      <a:avLst/>
                    </a:prstGeom>
                    <a:noFill/>
                    <a:ln w="9525">
                      <a:noFill/>
                      <a:miter lim="800000"/>
                      <a:headEnd/>
                      <a:tailEnd/>
                    </a:ln>
                  </pic:spPr>
                </pic:pic>
              </a:graphicData>
            </a:graphic>
          </wp:inline>
        </w:drawing>
      </w:r>
    </w:p>
    <w:p w:rsidR="008F5F8A" w:rsidRPr="00D32B63" w:rsidRDefault="008F5F8A" w:rsidP="008F5F8A">
      <w:pPr>
        <w:spacing w:after="0"/>
        <w:ind w:right="55" w:firstLine="426"/>
        <w:contextualSpacing/>
        <w:jc w:val="center"/>
        <w:rPr>
          <w:rFonts w:ascii="Times New Roman" w:hAnsi="Times New Roman" w:cs="Times New Roman"/>
          <w:sz w:val="24"/>
          <w:szCs w:val="24"/>
        </w:rPr>
      </w:pPr>
      <w:r w:rsidRPr="00D32B63">
        <w:rPr>
          <w:rFonts w:ascii="Times New Roman" w:hAnsi="Times New Roman" w:cs="Times New Roman"/>
          <w:sz w:val="24"/>
          <w:szCs w:val="24"/>
        </w:rPr>
        <w:t>Gambar 1. Pelaksanaan di aula terbuka</w:t>
      </w:r>
    </w:p>
    <w:p w:rsidR="008F5F8A" w:rsidRPr="00D32B63" w:rsidRDefault="008F5F8A" w:rsidP="008F5F8A">
      <w:pPr>
        <w:spacing w:after="0"/>
        <w:ind w:right="55" w:firstLine="426"/>
        <w:contextualSpacing/>
        <w:jc w:val="both"/>
        <w:rPr>
          <w:rFonts w:ascii="Times New Roman" w:hAnsi="Times New Roman" w:cs="Times New Roman"/>
          <w:sz w:val="24"/>
          <w:szCs w:val="24"/>
        </w:rPr>
      </w:pPr>
    </w:p>
    <w:p w:rsidR="008F5F8A" w:rsidRPr="00D32B63" w:rsidRDefault="008F5F8A" w:rsidP="008F5F8A">
      <w:pPr>
        <w:spacing w:after="0"/>
        <w:ind w:right="55" w:firstLine="426"/>
        <w:contextualSpacing/>
        <w:jc w:val="both"/>
        <w:rPr>
          <w:rFonts w:ascii="Times New Roman" w:hAnsi="Times New Roman" w:cs="Times New Roman"/>
          <w:sz w:val="24"/>
          <w:szCs w:val="24"/>
        </w:rPr>
      </w:pPr>
      <w:r w:rsidRPr="00D32B63">
        <w:rPr>
          <w:rFonts w:ascii="Times New Roman" w:hAnsi="Times New Roman" w:cs="Times New Roman"/>
          <w:sz w:val="24"/>
          <w:szCs w:val="24"/>
        </w:rPr>
        <w:t xml:space="preserve">Pelaksanaan pengabdian masyarakat ini dilakukan di Aula Balai Desa Pasar Pedati. Aula sengaja dipilih agar tidak butuh waktu untuk berpindah dari kegiatan senam pagi ke kegiatan pelatihan pembuatan hand sanitizer. Selain itu, aula juga dipilih agar kegiatan ini dapat dilakukan di ruangan terbuka </w:t>
      </w:r>
      <w:r w:rsidRPr="00D32B63">
        <w:rPr>
          <w:rFonts w:ascii="Times New Roman" w:hAnsi="Times New Roman" w:cs="Times New Roman"/>
          <w:sz w:val="24"/>
          <w:szCs w:val="24"/>
        </w:rPr>
        <w:lastRenderedPageBreak/>
        <w:t>(tanpa dinding) namun tetap nyaman dan terlindung dari panas/ hujan. Kemudian, Aula Balai Desa Pasar Pedati juga sangat menunjang untuk menjaga jarak setiap orang yang hadir (Gambar 1).</w:t>
      </w:r>
    </w:p>
    <w:p w:rsidR="008F5F8A" w:rsidRPr="00D32B63" w:rsidRDefault="008F5F8A" w:rsidP="008F5F8A">
      <w:pPr>
        <w:spacing w:after="0"/>
        <w:ind w:right="55" w:firstLine="426"/>
        <w:contextualSpacing/>
        <w:jc w:val="both"/>
        <w:rPr>
          <w:rFonts w:ascii="Times New Roman" w:hAnsi="Times New Roman" w:cs="Times New Roman"/>
          <w:sz w:val="24"/>
          <w:szCs w:val="24"/>
        </w:rPr>
      </w:pPr>
      <w:r w:rsidRPr="00D32B63">
        <w:rPr>
          <w:rFonts w:ascii="Times New Roman" w:hAnsi="Times New Roman" w:cs="Times New Roman"/>
          <w:sz w:val="24"/>
          <w:szCs w:val="24"/>
        </w:rPr>
        <w:t>Pelatihan pembuatan hand sanitizer ini dihadiri oleh 37 peserta dari 4 pokja PKK Desa Pasar Pedati dan 5 tim panitia pelaksana pengabdian dari FKIK UNIB. Kegiatan ini dimulai dengan pembukaan dan kata sambutan dari Kepala Desa Pasar Pedati. Selanjutnya dengan bantuan power point, peserta diberikan penjelasan mengenai alat dan bahan yang dibutuhkan untuk pembuatan hand sanitizer serta manfaat atau kegunaannya masing-masing. Kemudian dilakukan demonstrasi pembuatan serta pemutaran video dari proses pembuatan hand sanitizer yang sudah direkam sebelum kegiatan pengabdian. Tujuan dari pemutaran video adalah agar peserta dapat melihat proses pembuatan secara berulang-ulang untuk meningkatkan pemahamannya (Gambar 2).</w:t>
      </w:r>
    </w:p>
    <w:p w:rsidR="008F5F8A" w:rsidRPr="00D32B63" w:rsidRDefault="008F5F8A" w:rsidP="008F5F8A">
      <w:pPr>
        <w:spacing w:after="0"/>
        <w:ind w:right="55"/>
        <w:contextualSpacing/>
        <w:jc w:val="both"/>
        <w:rPr>
          <w:rFonts w:ascii="Times New Roman" w:hAnsi="Times New Roman" w:cs="Times New Roman"/>
          <w:sz w:val="24"/>
          <w:szCs w:val="24"/>
        </w:rPr>
      </w:pPr>
      <w:r w:rsidRPr="00D32B63">
        <w:rPr>
          <w:rFonts w:ascii="Times New Roman" w:hAnsi="Times New Roman" w:cs="Times New Roman"/>
          <w:noProof/>
          <w:sz w:val="24"/>
          <w:szCs w:val="24"/>
          <w:lang w:val="en-US"/>
        </w:rPr>
        <w:drawing>
          <wp:inline distT="0" distB="0" distL="0" distR="0">
            <wp:extent cx="2272887" cy="1638795"/>
            <wp:effectExtent l="19050" t="0" r="0" b="0"/>
            <wp:docPr id="35" name="Picture 3" descr="D:\fkik\PENGABDIAN 2020\foto pengabdian pnbp fkik 2020\2020_11_01_08_38_IMG_9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fkik\PENGABDIAN 2020\foto pengabdian pnbp fkik 2020\2020_11_01_08_38_IMG_9119.JPG"/>
                    <pic:cNvPicPr>
                      <a:picLocks noChangeAspect="1" noChangeArrowheads="1"/>
                    </pic:cNvPicPr>
                  </pic:nvPicPr>
                  <pic:blipFill>
                    <a:blip r:embed="rId13" cstate="print"/>
                    <a:srcRect/>
                    <a:stretch>
                      <a:fillRect/>
                    </a:stretch>
                  </pic:blipFill>
                  <pic:spPr bwMode="auto">
                    <a:xfrm>
                      <a:off x="0" y="0"/>
                      <a:ext cx="2272887" cy="1638795"/>
                    </a:xfrm>
                    <a:prstGeom prst="rect">
                      <a:avLst/>
                    </a:prstGeom>
                    <a:noFill/>
                    <a:ln w="9525">
                      <a:noFill/>
                      <a:miter lim="800000"/>
                      <a:headEnd/>
                      <a:tailEnd/>
                    </a:ln>
                  </pic:spPr>
                </pic:pic>
              </a:graphicData>
            </a:graphic>
          </wp:inline>
        </w:drawing>
      </w:r>
    </w:p>
    <w:p w:rsidR="008F5F8A" w:rsidRPr="00D32B63" w:rsidRDefault="008F5F8A" w:rsidP="008F5F8A">
      <w:pPr>
        <w:spacing w:after="0"/>
        <w:ind w:right="55" w:firstLine="426"/>
        <w:contextualSpacing/>
        <w:jc w:val="center"/>
        <w:rPr>
          <w:rFonts w:ascii="Times New Roman" w:hAnsi="Times New Roman" w:cs="Times New Roman"/>
          <w:sz w:val="24"/>
          <w:szCs w:val="24"/>
        </w:rPr>
      </w:pPr>
      <w:r w:rsidRPr="00D32B63">
        <w:rPr>
          <w:rFonts w:ascii="Times New Roman" w:hAnsi="Times New Roman" w:cs="Times New Roman"/>
          <w:sz w:val="24"/>
          <w:szCs w:val="24"/>
        </w:rPr>
        <w:t>Gambar 2. Demostrasi pembuatan hand sanitizer</w:t>
      </w:r>
    </w:p>
    <w:p w:rsidR="008F5F8A" w:rsidRPr="00D32B63" w:rsidRDefault="008F5F8A" w:rsidP="008F5F8A">
      <w:pPr>
        <w:spacing w:after="0"/>
        <w:ind w:right="55" w:firstLine="426"/>
        <w:contextualSpacing/>
        <w:jc w:val="center"/>
        <w:rPr>
          <w:rFonts w:ascii="Times New Roman" w:hAnsi="Times New Roman" w:cs="Times New Roman"/>
          <w:sz w:val="24"/>
          <w:szCs w:val="24"/>
        </w:rPr>
      </w:pPr>
    </w:p>
    <w:p w:rsidR="008F5F8A" w:rsidRPr="00D32B63" w:rsidRDefault="008F5F8A" w:rsidP="008F5F8A">
      <w:pPr>
        <w:spacing w:after="0"/>
        <w:ind w:right="55" w:firstLine="426"/>
        <w:contextualSpacing/>
        <w:jc w:val="both"/>
        <w:rPr>
          <w:rFonts w:ascii="Times New Roman" w:hAnsi="Times New Roman" w:cs="Times New Roman"/>
          <w:sz w:val="24"/>
          <w:szCs w:val="24"/>
        </w:rPr>
      </w:pPr>
      <w:r w:rsidRPr="00D32B63">
        <w:rPr>
          <w:rFonts w:ascii="Times New Roman" w:hAnsi="Times New Roman" w:cs="Times New Roman"/>
          <w:sz w:val="24"/>
          <w:szCs w:val="24"/>
        </w:rPr>
        <w:lastRenderedPageBreak/>
        <w:t>Kemudian, untuk mengetahui tingkat pemahaman dari peserta, salah satu perwakilan peserta diminta untuk ikut melakukan demonstrasi pembuatan hand sanitizer (Gambar 3). Selain dari itu, tingkat pemahaman juga dinilai dengan membuka sesi tanya jawab. Sesi tanya jawab diawali dengan pertanyaan yang diberikan kepada peserta. Terbukti bahwa peserta mendapatkan tambahan pengetahuan mengenai teori pembuatan hand sanitizer karena dapat menjawab beberapa pertanyaan seperti “Berapa lama waktu yang dibutuhkan untuk proses pencampuran setiap bahan hand sanitizer sehingga hand sanitizer dapat digunakan?; Apakah bahan yang berfungsi sebagai pelembab kulit?; dan Kapan waktu yang tepat untuk menggunakan hand sanitizer?</w:t>
      </w:r>
    </w:p>
    <w:p w:rsidR="008F5F8A" w:rsidRPr="00D32B63" w:rsidRDefault="008F5F8A" w:rsidP="008F5F8A">
      <w:pPr>
        <w:spacing w:after="0"/>
        <w:ind w:right="55" w:firstLine="426"/>
        <w:contextualSpacing/>
        <w:jc w:val="both"/>
        <w:rPr>
          <w:rFonts w:ascii="Times New Roman" w:hAnsi="Times New Roman" w:cs="Times New Roman"/>
          <w:sz w:val="24"/>
          <w:szCs w:val="24"/>
        </w:rPr>
      </w:pPr>
    </w:p>
    <w:p w:rsidR="008F5F8A" w:rsidRPr="00D32B63" w:rsidRDefault="008F5F8A" w:rsidP="008F5F8A">
      <w:pPr>
        <w:spacing w:after="0"/>
        <w:ind w:right="55"/>
        <w:contextualSpacing/>
        <w:jc w:val="both"/>
        <w:rPr>
          <w:rFonts w:ascii="Times New Roman" w:hAnsi="Times New Roman" w:cs="Times New Roman"/>
          <w:sz w:val="24"/>
          <w:szCs w:val="24"/>
        </w:rPr>
      </w:pPr>
      <w:r w:rsidRPr="00D32B63">
        <w:rPr>
          <w:rFonts w:ascii="Times New Roman" w:hAnsi="Times New Roman" w:cs="Times New Roman"/>
          <w:noProof/>
          <w:sz w:val="24"/>
          <w:szCs w:val="24"/>
          <w:lang w:val="en-US"/>
        </w:rPr>
        <w:drawing>
          <wp:inline distT="0" distB="0" distL="0" distR="0">
            <wp:extent cx="2269713" cy="1603169"/>
            <wp:effectExtent l="19050" t="0" r="0" b="0"/>
            <wp:docPr id="3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2269713" cy="1603169"/>
                    </a:xfrm>
                    <a:prstGeom prst="rect">
                      <a:avLst/>
                    </a:prstGeom>
                    <a:noFill/>
                    <a:ln w="9525">
                      <a:noFill/>
                      <a:miter lim="800000"/>
                      <a:headEnd/>
                      <a:tailEnd/>
                    </a:ln>
                  </pic:spPr>
                </pic:pic>
              </a:graphicData>
            </a:graphic>
          </wp:inline>
        </w:drawing>
      </w:r>
    </w:p>
    <w:p w:rsidR="008F5F8A" w:rsidRPr="00D32B63" w:rsidRDefault="008F5F8A" w:rsidP="008F5F8A">
      <w:pPr>
        <w:spacing w:after="0"/>
        <w:ind w:right="55" w:firstLine="426"/>
        <w:contextualSpacing/>
        <w:jc w:val="center"/>
        <w:rPr>
          <w:rFonts w:ascii="Times New Roman" w:hAnsi="Times New Roman" w:cs="Times New Roman"/>
          <w:sz w:val="24"/>
          <w:szCs w:val="24"/>
        </w:rPr>
      </w:pPr>
      <w:r w:rsidRPr="00D32B63">
        <w:rPr>
          <w:rFonts w:ascii="Times New Roman" w:hAnsi="Times New Roman" w:cs="Times New Roman"/>
          <w:sz w:val="24"/>
          <w:szCs w:val="24"/>
        </w:rPr>
        <w:t>Gambar 3. Pengulangan oleh perwakilan warga</w:t>
      </w:r>
    </w:p>
    <w:p w:rsidR="008F5F8A" w:rsidRPr="00D32B63" w:rsidRDefault="008F5F8A" w:rsidP="008F5F8A">
      <w:pPr>
        <w:spacing w:after="0"/>
        <w:ind w:right="55" w:firstLine="426"/>
        <w:contextualSpacing/>
        <w:jc w:val="both"/>
        <w:rPr>
          <w:rFonts w:ascii="Times New Roman" w:hAnsi="Times New Roman" w:cs="Times New Roman"/>
          <w:sz w:val="24"/>
          <w:szCs w:val="24"/>
        </w:rPr>
      </w:pPr>
    </w:p>
    <w:p w:rsidR="008F5F8A" w:rsidRPr="00D32B63" w:rsidRDefault="008F5F8A" w:rsidP="008F5F8A">
      <w:pPr>
        <w:spacing w:after="0"/>
        <w:ind w:right="55" w:firstLine="426"/>
        <w:contextualSpacing/>
        <w:jc w:val="both"/>
        <w:rPr>
          <w:rFonts w:ascii="Times New Roman" w:hAnsi="Times New Roman" w:cs="Times New Roman"/>
          <w:sz w:val="24"/>
          <w:szCs w:val="24"/>
        </w:rPr>
      </w:pPr>
      <w:r w:rsidRPr="00D32B63">
        <w:rPr>
          <w:rFonts w:ascii="Times New Roman" w:hAnsi="Times New Roman" w:cs="Times New Roman"/>
          <w:sz w:val="24"/>
          <w:szCs w:val="24"/>
        </w:rPr>
        <w:t xml:space="preserve">Selanjutnya, pada sesi tanya jawab dengan pertanyaan dari peserta, terlihat bahwa peserta sangat antusias. Terbukti dari banyaknya pertanyaan yang masuk misalnya “Apakah persyaratan bahan untuk wadah yang </w:t>
      </w:r>
      <w:r w:rsidRPr="00D32B63">
        <w:rPr>
          <w:rFonts w:ascii="Times New Roman" w:hAnsi="Times New Roman" w:cs="Times New Roman"/>
          <w:sz w:val="24"/>
          <w:szCs w:val="24"/>
        </w:rPr>
        <w:lastRenderedPageBreak/>
        <w:t xml:space="preserve">digunakan?; Dimana tempat membeli alat dan bahan yang dibutuhkan?; dan Bagaimana khasiat hand sanitizer berbahan herbal? (Gambar 4). Sesi tanya jawab ini dibarengi dengan persiapan tim panitia untuk membagikan hasil dari demonstrasi pembuatan hand sanitizer, masker serta konsumsi kegiatan. Hasil dari demonstrasi pembuatan hand sanitizer adalah berupa hand sanitizer yang dimasukkan kedalam wadah botol kaca 60 mL. Lalu hand sanitizer bersama masker dan kue kotak dimasukkan kedalam </w:t>
      </w:r>
      <w:r w:rsidRPr="00D32B63">
        <w:rPr>
          <w:rFonts w:ascii="Times New Roman" w:hAnsi="Times New Roman" w:cs="Times New Roman"/>
          <w:i/>
          <w:sz w:val="24"/>
          <w:szCs w:val="24"/>
        </w:rPr>
        <w:t>paper bag</w:t>
      </w:r>
      <w:r w:rsidRPr="00D32B63">
        <w:rPr>
          <w:rFonts w:ascii="Times New Roman" w:hAnsi="Times New Roman" w:cs="Times New Roman"/>
          <w:sz w:val="24"/>
          <w:szCs w:val="24"/>
        </w:rPr>
        <w:t>.</w:t>
      </w:r>
    </w:p>
    <w:p w:rsidR="008F5F8A" w:rsidRPr="00D32B63" w:rsidRDefault="008F5F8A" w:rsidP="008F5F8A">
      <w:pPr>
        <w:spacing w:after="0"/>
        <w:ind w:right="55" w:firstLine="426"/>
        <w:contextualSpacing/>
        <w:jc w:val="both"/>
        <w:rPr>
          <w:rFonts w:ascii="Times New Roman" w:hAnsi="Times New Roman" w:cs="Times New Roman"/>
          <w:sz w:val="24"/>
          <w:szCs w:val="24"/>
        </w:rPr>
      </w:pPr>
    </w:p>
    <w:p w:rsidR="008F5F8A" w:rsidRPr="00D32B63" w:rsidRDefault="008F5F8A" w:rsidP="008F5F8A">
      <w:pPr>
        <w:spacing w:after="0"/>
        <w:ind w:right="55"/>
        <w:contextualSpacing/>
        <w:jc w:val="center"/>
        <w:rPr>
          <w:rFonts w:ascii="Times New Roman" w:hAnsi="Times New Roman" w:cs="Times New Roman"/>
          <w:sz w:val="24"/>
          <w:szCs w:val="24"/>
        </w:rPr>
      </w:pPr>
      <w:r w:rsidRPr="00D32B63">
        <w:rPr>
          <w:rFonts w:ascii="Times New Roman" w:hAnsi="Times New Roman" w:cs="Times New Roman"/>
          <w:noProof/>
          <w:sz w:val="24"/>
          <w:szCs w:val="24"/>
          <w:lang w:val="en-US"/>
        </w:rPr>
        <w:drawing>
          <wp:inline distT="0" distB="0" distL="0" distR="0">
            <wp:extent cx="2266950" cy="1496291"/>
            <wp:effectExtent l="19050" t="0" r="0" b="0"/>
            <wp:docPr id="3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srcRect/>
                    <a:stretch>
                      <a:fillRect/>
                    </a:stretch>
                  </pic:blipFill>
                  <pic:spPr bwMode="auto">
                    <a:xfrm>
                      <a:off x="0" y="0"/>
                      <a:ext cx="2270480" cy="1498621"/>
                    </a:xfrm>
                    <a:prstGeom prst="rect">
                      <a:avLst/>
                    </a:prstGeom>
                    <a:noFill/>
                    <a:ln w="9525">
                      <a:noFill/>
                      <a:miter lim="800000"/>
                      <a:headEnd/>
                      <a:tailEnd/>
                    </a:ln>
                  </pic:spPr>
                </pic:pic>
              </a:graphicData>
            </a:graphic>
          </wp:inline>
        </w:drawing>
      </w:r>
    </w:p>
    <w:p w:rsidR="008F5F8A" w:rsidRPr="00D32B63" w:rsidRDefault="008F5F8A" w:rsidP="008F5F8A">
      <w:pPr>
        <w:spacing w:after="0"/>
        <w:ind w:right="55" w:firstLine="426"/>
        <w:contextualSpacing/>
        <w:jc w:val="center"/>
        <w:rPr>
          <w:rFonts w:ascii="Times New Roman" w:hAnsi="Times New Roman" w:cs="Times New Roman"/>
          <w:sz w:val="24"/>
          <w:szCs w:val="24"/>
        </w:rPr>
      </w:pPr>
      <w:r w:rsidRPr="00D32B63">
        <w:rPr>
          <w:rFonts w:ascii="Times New Roman" w:hAnsi="Times New Roman" w:cs="Times New Roman"/>
          <w:sz w:val="24"/>
          <w:szCs w:val="24"/>
        </w:rPr>
        <w:t>Gambar 4. Sesi tanya Jawab</w:t>
      </w:r>
    </w:p>
    <w:p w:rsidR="008F5F8A" w:rsidRPr="00D32B63" w:rsidRDefault="008F5F8A" w:rsidP="008F5F8A">
      <w:pPr>
        <w:spacing w:after="0"/>
        <w:ind w:right="55" w:firstLine="426"/>
        <w:contextualSpacing/>
        <w:jc w:val="center"/>
        <w:rPr>
          <w:rFonts w:ascii="Times New Roman" w:hAnsi="Times New Roman" w:cs="Times New Roman"/>
          <w:sz w:val="24"/>
          <w:szCs w:val="24"/>
        </w:rPr>
      </w:pPr>
    </w:p>
    <w:p w:rsidR="008F5F8A" w:rsidRPr="00D32B63" w:rsidRDefault="008F5F8A" w:rsidP="008F5F8A">
      <w:pPr>
        <w:spacing w:after="0"/>
        <w:ind w:right="55" w:firstLine="426"/>
        <w:contextualSpacing/>
        <w:jc w:val="both"/>
        <w:rPr>
          <w:rFonts w:ascii="Times New Roman" w:hAnsi="Times New Roman" w:cs="Times New Roman"/>
          <w:sz w:val="24"/>
          <w:szCs w:val="24"/>
        </w:rPr>
      </w:pPr>
      <w:r w:rsidRPr="00D32B63">
        <w:rPr>
          <w:rFonts w:ascii="Times New Roman" w:hAnsi="Times New Roman" w:cs="Times New Roman"/>
          <w:sz w:val="24"/>
          <w:szCs w:val="24"/>
        </w:rPr>
        <w:t xml:space="preserve">Pelaksanaan kegiatan pelatihan pembuatan hand sanitiser ini tidak terlepas dari protokol kesehatan. Setiap orang diwajibkan untuk memakai masker, menjaga jarak dan mencuci tangan. Peserta terlihat sudah paham dan patuh terhadap protokol kesehatan sehingga tidak menemui kendala dalam menerapkan protokol kesehatan pada saat kegiatan (Gambar 5). Dari sini terlihat bahwa warga Desa Pasar Pedati sangat perlu didukung dengan kebutuhan yang cukup. Sebagai contoh kebutuhan warga desa Pasar </w:t>
      </w:r>
      <w:r w:rsidRPr="00D32B63">
        <w:rPr>
          <w:rFonts w:ascii="Times New Roman" w:hAnsi="Times New Roman" w:cs="Times New Roman"/>
          <w:sz w:val="24"/>
          <w:szCs w:val="24"/>
        </w:rPr>
        <w:lastRenderedPageBreak/>
        <w:t>pedati untuk mematuhi protokol kesehatan adalah hand sanitizer.</w:t>
      </w:r>
    </w:p>
    <w:p w:rsidR="008F5F8A" w:rsidRPr="00D32B63" w:rsidRDefault="008F5F8A" w:rsidP="008F5F8A">
      <w:pPr>
        <w:spacing w:after="0"/>
        <w:jc w:val="both"/>
        <w:rPr>
          <w:rFonts w:ascii="Times New Roman" w:hAnsi="Times New Roman" w:cs="Times New Roman"/>
          <w:sz w:val="24"/>
          <w:szCs w:val="24"/>
        </w:rPr>
      </w:pPr>
      <w:r w:rsidRPr="00D32B63">
        <w:rPr>
          <w:rFonts w:ascii="Times New Roman" w:hAnsi="Times New Roman" w:cs="Times New Roman"/>
          <w:noProof/>
          <w:sz w:val="24"/>
          <w:szCs w:val="24"/>
          <w:lang w:val="en-US"/>
        </w:rPr>
        <w:drawing>
          <wp:inline distT="0" distB="0" distL="0" distR="0">
            <wp:extent cx="2266950" cy="1637648"/>
            <wp:effectExtent l="19050" t="0" r="0" b="0"/>
            <wp:docPr id="38" name="Picture 1" descr="D:\fkik\PENGABDIAN 2020\foto pengabdian pnbp fkik 2020\2020_11_01_10_38_IMG_9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kik\PENGABDIAN 2020\foto pengabdian pnbp fkik 2020\2020_11_01_10_38_IMG_9133.JPG"/>
                    <pic:cNvPicPr>
                      <a:picLocks noChangeAspect="1" noChangeArrowheads="1"/>
                    </pic:cNvPicPr>
                  </pic:nvPicPr>
                  <pic:blipFill>
                    <a:blip r:embed="rId16" cstate="print"/>
                    <a:srcRect/>
                    <a:stretch>
                      <a:fillRect/>
                    </a:stretch>
                  </pic:blipFill>
                  <pic:spPr bwMode="auto">
                    <a:xfrm>
                      <a:off x="0" y="0"/>
                      <a:ext cx="2267829" cy="1638283"/>
                    </a:xfrm>
                    <a:prstGeom prst="rect">
                      <a:avLst/>
                    </a:prstGeom>
                    <a:noFill/>
                    <a:ln w="9525">
                      <a:noFill/>
                      <a:miter lim="800000"/>
                      <a:headEnd/>
                      <a:tailEnd/>
                    </a:ln>
                  </pic:spPr>
                </pic:pic>
              </a:graphicData>
            </a:graphic>
          </wp:inline>
        </w:drawing>
      </w:r>
    </w:p>
    <w:p w:rsidR="008F5F8A" w:rsidRPr="00D32B63" w:rsidRDefault="008F5F8A" w:rsidP="008F5F8A">
      <w:pPr>
        <w:spacing w:after="0"/>
        <w:ind w:firstLine="426"/>
        <w:jc w:val="center"/>
        <w:rPr>
          <w:rFonts w:ascii="Times New Roman" w:hAnsi="Times New Roman" w:cs="Times New Roman"/>
          <w:sz w:val="24"/>
          <w:szCs w:val="24"/>
        </w:rPr>
      </w:pPr>
      <w:r w:rsidRPr="00D32B63">
        <w:rPr>
          <w:rFonts w:ascii="Times New Roman" w:hAnsi="Times New Roman" w:cs="Times New Roman"/>
          <w:sz w:val="24"/>
          <w:szCs w:val="24"/>
        </w:rPr>
        <w:t>Gambar 5. Foto bersama</w:t>
      </w:r>
    </w:p>
    <w:p w:rsidR="008F5F8A" w:rsidRDefault="008F5F8A" w:rsidP="008F5F8A">
      <w:pPr>
        <w:pStyle w:val="ListParagraph"/>
        <w:spacing w:after="0"/>
        <w:ind w:left="0"/>
        <w:contextualSpacing w:val="0"/>
        <w:jc w:val="center"/>
        <w:rPr>
          <w:rFonts w:ascii="Times New Roman" w:hAnsi="Times New Roman" w:cs="Times New Roman"/>
          <w:sz w:val="24"/>
          <w:szCs w:val="24"/>
        </w:rPr>
      </w:pPr>
    </w:p>
    <w:p w:rsidR="008F5F8A" w:rsidRDefault="008F5F8A" w:rsidP="008F5F8A">
      <w:pPr>
        <w:pStyle w:val="ListParagraph"/>
        <w:spacing w:after="0"/>
        <w:ind w:left="0"/>
        <w:jc w:val="both"/>
        <w:rPr>
          <w:rFonts w:ascii="Times New Roman" w:eastAsiaTheme="minorEastAsia" w:hAnsi="Times New Roman" w:cs="Times New Roman"/>
          <w:b/>
          <w:sz w:val="24"/>
          <w:szCs w:val="24"/>
        </w:rPr>
      </w:pPr>
    </w:p>
    <w:p w:rsidR="008F5F8A" w:rsidRDefault="008F5F8A" w:rsidP="008F5F8A">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br w:type="page"/>
      </w:r>
    </w:p>
    <w:p w:rsidR="008F5F8A" w:rsidRPr="00056C1F" w:rsidRDefault="008F5F8A" w:rsidP="008F5F8A">
      <w:pPr>
        <w:pStyle w:val="ListParagraph"/>
        <w:spacing w:after="0"/>
        <w:ind w:left="0"/>
        <w:jc w:val="both"/>
        <w:rPr>
          <w:rFonts w:ascii="Times New Roman" w:eastAsiaTheme="minorEastAsia" w:hAnsi="Times New Roman" w:cs="Times New Roman"/>
          <w:b/>
          <w:sz w:val="24"/>
          <w:szCs w:val="24"/>
        </w:rPr>
      </w:pPr>
      <w:r w:rsidRPr="00056C1F">
        <w:rPr>
          <w:rFonts w:ascii="Times New Roman" w:eastAsiaTheme="minorEastAsia" w:hAnsi="Times New Roman" w:cs="Times New Roman"/>
          <w:b/>
          <w:sz w:val="24"/>
          <w:szCs w:val="24"/>
        </w:rPr>
        <w:lastRenderedPageBreak/>
        <w:t xml:space="preserve">SIMPULAN </w:t>
      </w:r>
    </w:p>
    <w:p w:rsidR="008F5F8A" w:rsidRDefault="008F5F8A" w:rsidP="008F5F8A">
      <w:pPr>
        <w:pStyle w:val="ListParagraph"/>
        <w:spacing w:after="0"/>
        <w:ind w:left="0" w:firstLine="709"/>
        <w:contextualSpacing w:val="0"/>
        <w:jc w:val="both"/>
        <w:rPr>
          <w:sz w:val="23"/>
          <w:szCs w:val="23"/>
          <w:lang w:val="en-US"/>
        </w:rPr>
      </w:pPr>
      <w:r w:rsidRPr="00D32B63">
        <w:rPr>
          <w:rFonts w:ascii="Times New Roman" w:hAnsi="Times New Roman" w:cs="Times New Roman"/>
          <w:sz w:val="24"/>
          <w:szCs w:val="24"/>
        </w:rPr>
        <w:t>Kegiatan pelatihan pembuatan hand sanitizer telah membantu memenuhi kebutuhan warga terhadap hand sanitizer sebagai antiseptik berstandar WHO. Kegiatan pelatihan pembuatan hand sanitizer telah meningkatkan pengetahuan dan keterampilan warga mengenai pembuatan hand sanitizer sebagai antiseptik berstandar WHO</w:t>
      </w:r>
      <w:r>
        <w:rPr>
          <w:sz w:val="23"/>
          <w:szCs w:val="23"/>
        </w:rPr>
        <w:t>.</w:t>
      </w:r>
    </w:p>
    <w:p w:rsidR="008F5F8A" w:rsidRDefault="008F5F8A" w:rsidP="008F5F8A">
      <w:pPr>
        <w:pStyle w:val="ListParagraph"/>
        <w:spacing w:after="0"/>
        <w:ind w:left="0" w:firstLine="709"/>
        <w:contextualSpacing w:val="0"/>
        <w:jc w:val="both"/>
        <w:rPr>
          <w:rFonts w:ascii="Times New Roman" w:hAnsi="Times New Roman" w:cs="Times New Roman"/>
          <w:sz w:val="24"/>
          <w:szCs w:val="24"/>
        </w:rPr>
      </w:pPr>
    </w:p>
    <w:p w:rsidR="008F5F8A" w:rsidRDefault="008F5F8A" w:rsidP="008F5F8A">
      <w:pPr>
        <w:tabs>
          <w:tab w:val="left" w:pos="-1560"/>
        </w:tabs>
        <w:spacing w:after="0"/>
        <w:jc w:val="both"/>
        <w:rPr>
          <w:rFonts w:ascii="Times New Roman" w:eastAsiaTheme="minorEastAsia" w:hAnsi="Times New Roman" w:cs="Times New Roman"/>
          <w:b/>
          <w:sz w:val="24"/>
          <w:szCs w:val="24"/>
        </w:rPr>
      </w:pPr>
      <w:r w:rsidRPr="00056C1F">
        <w:rPr>
          <w:rFonts w:ascii="Times New Roman" w:eastAsiaTheme="minorEastAsia" w:hAnsi="Times New Roman" w:cs="Times New Roman"/>
          <w:b/>
          <w:sz w:val="24"/>
          <w:szCs w:val="24"/>
        </w:rPr>
        <w:t>DAFTAR PUSTAKA</w:t>
      </w:r>
      <w:r>
        <w:rPr>
          <w:rFonts w:ascii="Times New Roman" w:eastAsiaTheme="minorEastAsia" w:hAnsi="Times New Roman" w:cs="Times New Roman"/>
          <w:b/>
          <w:sz w:val="24"/>
          <w:szCs w:val="24"/>
        </w:rPr>
        <w:t xml:space="preserve"> </w:t>
      </w:r>
    </w:p>
    <w:p w:rsidR="008F5F8A" w:rsidRPr="00D32B63" w:rsidRDefault="008F5F8A" w:rsidP="008F5F8A">
      <w:pPr>
        <w:spacing w:after="0" w:line="240" w:lineRule="auto"/>
        <w:ind w:left="709" w:hanging="709"/>
        <w:jc w:val="both"/>
        <w:rPr>
          <w:rFonts w:ascii="Times New Roman" w:hAnsi="Times New Roman" w:cs="Times New Roman"/>
          <w:sz w:val="24"/>
          <w:szCs w:val="24"/>
        </w:rPr>
      </w:pPr>
      <w:r w:rsidRPr="00D32B63">
        <w:rPr>
          <w:rFonts w:ascii="Times New Roman" w:hAnsi="Times New Roman" w:cs="Times New Roman"/>
          <w:sz w:val="24"/>
          <w:szCs w:val="24"/>
        </w:rPr>
        <w:t xml:space="preserve">Desiyanto, F,A., Djannah, S,N. 2013. </w:t>
      </w:r>
      <w:r w:rsidRPr="00D32B63">
        <w:rPr>
          <w:rFonts w:ascii="Times New Roman" w:hAnsi="Times New Roman" w:cs="Times New Roman"/>
          <w:i/>
          <w:sz w:val="24"/>
          <w:szCs w:val="24"/>
        </w:rPr>
        <w:t>Efektivitas Mencuci Tangan Mengunakan Cairan Pembersih Tangan Antisetik (Hand Sanitierd) Terhadap Jumlah Angka Kuman</w:t>
      </w:r>
      <w:r w:rsidRPr="00D32B63">
        <w:rPr>
          <w:rFonts w:ascii="Times New Roman" w:hAnsi="Times New Roman" w:cs="Times New Roman"/>
          <w:sz w:val="24"/>
          <w:szCs w:val="24"/>
        </w:rPr>
        <w:t>. Jurnal Kemenkes VOL.7(02). Pp 55-112 ISSN: 1987-0575</w:t>
      </w:r>
    </w:p>
    <w:p w:rsidR="008F5F8A" w:rsidRPr="00D32B63" w:rsidRDefault="008F5F8A" w:rsidP="008F5F8A">
      <w:pPr>
        <w:spacing w:after="0" w:line="240" w:lineRule="auto"/>
        <w:ind w:left="709" w:hanging="709"/>
        <w:jc w:val="both"/>
        <w:rPr>
          <w:rFonts w:ascii="Times New Roman" w:hAnsi="Times New Roman" w:cs="Times New Roman"/>
          <w:sz w:val="24"/>
          <w:szCs w:val="24"/>
        </w:rPr>
      </w:pPr>
      <w:r w:rsidRPr="00D32B63">
        <w:rPr>
          <w:rFonts w:ascii="Times New Roman" w:hAnsi="Times New Roman" w:cs="Times New Roman"/>
          <w:sz w:val="24"/>
          <w:szCs w:val="24"/>
        </w:rPr>
        <w:t xml:space="preserve">Husni, Elidahanum, Sucy Ramadany. 2019. Praktek Cuci Tangan Pakai Sabun Pada Siswa Sekolah Dasar 05 Nagari Mungka Kabupaten Lima Puluh Kota. </w:t>
      </w:r>
      <w:r w:rsidRPr="00D32B63">
        <w:rPr>
          <w:rFonts w:ascii="Times New Roman" w:hAnsi="Times New Roman" w:cs="Times New Roman"/>
          <w:i/>
          <w:sz w:val="24"/>
          <w:szCs w:val="24"/>
        </w:rPr>
        <w:t xml:space="preserve">Buletin Ilmiah Nagari Pembangunan. </w:t>
      </w:r>
      <w:r w:rsidRPr="00D32B63">
        <w:rPr>
          <w:rFonts w:ascii="Times New Roman" w:hAnsi="Times New Roman" w:cs="Times New Roman"/>
          <w:sz w:val="24"/>
          <w:szCs w:val="24"/>
        </w:rPr>
        <w:t>Vol. 2, No.4, 443-449</w:t>
      </w:r>
    </w:p>
    <w:p w:rsidR="008F5F8A" w:rsidRPr="00D32B63" w:rsidRDefault="008F5F8A" w:rsidP="008F5F8A">
      <w:pPr>
        <w:spacing w:after="0" w:line="240" w:lineRule="auto"/>
        <w:ind w:left="709" w:hanging="709"/>
        <w:jc w:val="both"/>
        <w:rPr>
          <w:rFonts w:ascii="Times New Roman" w:hAnsi="Times New Roman" w:cs="Times New Roman"/>
          <w:sz w:val="24"/>
          <w:szCs w:val="24"/>
        </w:rPr>
      </w:pPr>
      <w:r w:rsidRPr="00D32B63">
        <w:rPr>
          <w:rFonts w:ascii="Times New Roman" w:hAnsi="Times New Roman" w:cs="Times New Roman"/>
          <w:sz w:val="24"/>
          <w:szCs w:val="24"/>
        </w:rPr>
        <w:t xml:space="preserve">Kurniawan, Yona Galih. 2018. Pengaruh Antiseptik (Hand Sanitizer) Terhadap Pertumbuhan Bakteri Di Telapak Tangan Pada Mahasiswa Fakultas Kedokteran Universitas Wijaya Kusuma Angkatan 2014. </w:t>
      </w:r>
      <w:r w:rsidRPr="00D32B63">
        <w:rPr>
          <w:rFonts w:ascii="Times New Roman" w:hAnsi="Times New Roman" w:cs="Times New Roman"/>
          <w:i/>
          <w:sz w:val="24"/>
          <w:szCs w:val="24"/>
        </w:rPr>
        <w:t>[Skripsi].</w:t>
      </w:r>
      <w:r w:rsidRPr="00D32B63">
        <w:rPr>
          <w:rFonts w:ascii="Times New Roman" w:hAnsi="Times New Roman" w:cs="Times New Roman"/>
          <w:sz w:val="24"/>
          <w:szCs w:val="24"/>
        </w:rPr>
        <w:t xml:space="preserve"> FK UWK. Surabaya</w:t>
      </w:r>
    </w:p>
    <w:p w:rsidR="008F5F8A" w:rsidRPr="00D32B63" w:rsidRDefault="008F5F8A" w:rsidP="008F5F8A">
      <w:pPr>
        <w:spacing w:after="0" w:line="240" w:lineRule="auto"/>
        <w:ind w:left="709" w:hanging="709"/>
        <w:jc w:val="both"/>
        <w:rPr>
          <w:rFonts w:ascii="Times New Roman" w:hAnsi="Times New Roman" w:cs="Times New Roman"/>
          <w:sz w:val="24"/>
          <w:szCs w:val="24"/>
        </w:rPr>
      </w:pPr>
      <w:r w:rsidRPr="00D32B63">
        <w:rPr>
          <w:rFonts w:ascii="Times New Roman" w:hAnsi="Times New Roman" w:cs="Times New Roman"/>
          <w:sz w:val="24"/>
          <w:szCs w:val="24"/>
        </w:rPr>
        <w:t xml:space="preserve">Meri, M., Khusnul Khusnul, Rochmanah Suhartati, Ummy Mardiana dan Rianti Nurpalah. 2020. Pemberdayaan Masyarakat Dalam Penggunaan Hand Sanitizer Dan Masker </w:t>
      </w:r>
      <w:r w:rsidRPr="00D32B63">
        <w:rPr>
          <w:rFonts w:ascii="Times New Roman" w:hAnsi="Times New Roman" w:cs="Times New Roman"/>
          <w:sz w:val="24"/>
          <w:szCs w:val="24"/>
        </w:rPr>
        <w:lastRenderedPageBreak/>
        <w:t xml:space="preserve">Sebagai Upaya Preventif Terhadap Covid-19. </w:t>
      </w:r>
      <w:r w:rsidRPr="00D32B63">
        <w:rPr>
          <w:rFonts w:ascii="Times New Roman" w:hAnsi="Times New Roman" w:cs="Times New Roman"/>
          <w:i/>
          <w:sz w:val="24"/>
          <w:szCs w:val="24"/>
        </w:rPr>
        <w:t>Bantenese Jurnal Pengabdian Masyarakat.</w:t>
      </w:r>
      <w:r w:rsidRPr="00D32B63">
        <w:rPr>
          <w:rFonts w:ascii="Times New Roman" w:hAnsi="Times New Roman" w:cs="Times New Roman"/>
          <w:sz w:val="24"/>
          <w:szCs w:val="24"/>
        </w:rPr>
        <w:t xml:space="preserve"> Vol.2, No.1, 26-33</w:t>
      </w:r>
    </w:p>
    <w:p w:rsidR="008F5F8A" w:rsidRPr="00D32B63" w:rsidRDefault="008F5F8A" w:rsidP="008F5F8A">
      <w:pPr>
        <w:spacing w:after="0" w:line="240" w:lineRule="auto"/>
        <w:ind w:left="709" w:hanging="709"/>
        <w:jc w:val="both"/>
        <w:rPr>
          <w:rFonts w:ascii="Times New Roman" w:hAnsi="Times New Roman" w:cs="Times New Roman"/>
          <w:sz w:val="24"/>
          <w:szCs w:val="24"/>
        </w:rPr>
      </w:pPr>
      <w:r w:rsidRPr="00D32B63">
        <w:rPr>
          <w:rFonts w:ascii="Times New Roman" w:hAnsi="Times New Roman" w:cs="Times New Roman"/>
          <w:sz w:val="24"/>
          <w:szCs w:val="24"/>
        </w:rPr>
        <w:t xml:space="preserve">Prediansya, Mochamad Afan Wahyu. 2020. Elastisitas Permintaan Pengaruh Perubahan Harga Permintaan Terhadap Kebutuhan Handsanitizer Akibat Terjadinya Covid-19. . </w:t>
      </w:r>
      <w:r w:rsidRPr="00D32B63">
        <w:rPr>
          <w:rFonts w:ascii="Times New Roman" w:hAnsi="Times New Roman" w:cs="Times New Roman"/>
          <w:i/>
          <w:sz w:val="24"/>
          <w:szCs w:val="24"/>
        </w:rPr>
        <w:t>[Skripsi].</w:t>
      </w:r>
      <w:r w:rsidRPr="00D32B63">
        <w:rPr>
          <w:rFonts w:ascii="Times New Roman" w:hAnsi="Times New Roman" w:cs="Times New Roman"/>
          <w:sz w:val="24"/>
          <w:szCs w:val="24"/>
        </w:rPr>
        <w:t>FST UMS. Sidoarjo</w:t>
      </w:r>
    </w:p>
    <w:p w:rsidR="008F5F8A" w:rsidRPr="00D32B63" w:rsidRDefault="008F5F8A" w:rsidP="008F5F8A">
      <w:pPr>
        <w:spacing w:after="0" w:line="240" w:lineRule="auto"/>
        <w:ind w:left="709" w:hanging="709"/>
        <w:jc w:val="both"/>
        <w:rPr>
          <w:rFonts w:ascii="Times New Roman" w:hAnsi="Times New Roman" w:cs="Times New Roman"/>
          <w:noProof/>
          <w:sz w:val="24"/>
          <w:szCs w:val="24"/>
        </w:rPr>
      </w:pPr>
      <w:r w:rsidRPr="00D32B63">
        <w:rPr>
          <w:rFonts w:ascii="Times New Roman" w:hAnsi="Times New Roman" w:cs="Times New Roman"/>
          <w:noProof/>
          <w:sz w:val="24"/>
          <w:szCs w:val="24"/>
        </w:rPr>
        <w:t xml:space="preserve">Singhal T. A .2020. Review of Coronavirus Disease-2019 (COVID-19). </w:t>
      </w:r>
      <w:r w:rsidRPr="00D32B63">
        <w:rPr>
          <w:rFonts w:ascii="Times New Roman" w:hAnsi="Times New Roman" w:cs="Times New Roman"/>
          <w:i/>
          <w:noProof/>
          <w:sz w:val="24"/>
          <w:szCs w:val="24"/>
        </w:rPr>
        <w:t>Indian Journal of Pediatrics</w:t>
      </w:r>
      <w:r w:rsidRPr="00D32B63">
        <w:rPr>
          <w:rFonts w:ascii="Times New Roman" w:hAnsi="Times New Roman" w:cs="Times New Roman"/>
          <w:noProof/>
          <w:sz w:val="24"/>
          <w:szCs w:val="24"/>
        </w:rPr>
        <w:t>.Springer. Vol. 87; 281–286.</w:t>
      </w:r>
    </w:p>
    <w:p w:rsidR="008F5F8A" w:rsidRPr="00D32B63" w:rsidRDefault="008F5F8A" w:rsidP="008F5F8A">
      <w:pPr>
        <w:spacing w:after="0" w:line="240" w:lineRule="auto"/>
        <w:ind w:left="709" w:hanging="709"/>
        <w:jc w:val="both"/>
        <w:rPr>
          <w:rFonts w:ascii="Times New Roman" w:hAnsi="Times New Roman" w:cs="Times New Roman"/>
          <w:sz w:val="24"/>
          <w:szCs w:val="24"/>
        </w:rPr>
      </w:pPr>
      <w:r w:rsidRPr="00D32B63">
        <w:rPr>
          <w:rFonts w:ascii="Times New Roman" w:hAnsi="Times New Roman" w:cs="Times New Roman"/>
          <w:sz w:val="24"/>
          <w:szCs w:val="24"/>
        </w:rPr>
        <w:t xml:space="preserve">Subhan, A., Wasmen Manalu, Min Rahminiwati, Huda Salahudin Darusman. 2019. Inovasi Formula Produk Hand Rub Berbasis Alkohol Sebagai Upaya Efisiensi Pengelolaan Sediaan Farmasi Di Rumah Sakit. </w:t>
      </w:r>
      <w:r w:rsidRPr="00D32B63">
        <w:rPr>
          <w:rFonts w:ascii="Times New Roman" w:hAnsi="Times New Roman" w:cs="Times New Roman"/>
          <w:i/>
          <w:sz w:val="24"/>
          <w:szCs w:val="24"/>
        </w:rPr>
        <w:t>Majalah Farmasetika.</w:t>
      </w:r>
      <w:r w:rsidRPr="00D32B63">
        <w:rPr>
          <w:rFonts w:ascii="Times New Roman" w:hAnsi="Times New Roman" w:cs="Times New Roman"/>
          <w:sz w:val="24"/>
          <w:szCs w:val="24"/>
        </w:rPr>
        <w:t xml:space="preserve"> Vol.4, No.1, 256-262</w:t>
      </w:r>
    </w:p>
    <w:p w:rsidR="008F5F8A" w:rsidRPr="00D32B63" w:rsidRDefault="008F5F8A" w:rsidP="008F5F8A">
      <w:pPr>
        <w:spacing w:after="0" w:line="240" w:lineRule="auto"/>
        <w:ind w:left="709" w:hanging="709"/>
        <w:jc w:val="both"/>
        <w:rPr>
          <w:rFonts w:ascii="Times New Roman" w:hAnsi="Times New Roman" w:cs="Times New Roman"/>
          <w:sz w:val="24"/>
          <w:szCs w:val="24"/>
        </w:rPr>
      </w:pPr>
      <w:r w:rsidRPr="00D32B63">
        <w:rPr>
          <w:rFonts w:ascii="Times New Roman" w:hAnsi="Times New Roman" w:cs="Times New Roman"/>
          <w:sz w:val="24"/>
          <w:szCs w:val="24"/>
        </w:rPr>
        <w:t xml:space="preserve">Thalib, Abdul. 2020. Herbal Potensial Sebagai Hand Sanitaizer Di Indonesia: Literatur Review. </w:t>
      </w:r>
      <w:r w:rsidRPr="00D32B63">
        <w:rPr>
          <w:rFonts w:ascii="Times New Roman" w:hAnsi="Times New Roman" w:cs="Times New Roman"/>
          <w:i/>
          <w:sz w:val="24"/>
          <w:szCs w:val="24"/>
        </w:rPr>
        <w:t>Pasapua Health Journal.</w:t>
      </w:r>
      <w:r w:rsidRPr="00D32B63">
        <w:rPr>
          <w:rFonts w:ascii="Times New Roman" w:hAnsi="Times New Roman" w:cs="Times New Roman"/>
          <w:sz w:val="24"/>
          <w:szCs w:val="24"/>
        </w:rPr>
        <w:t xml:space="preserve"> Vol.2, No.1, 31-39</w:t>
      </w:r>
    </w:p>
    <w:p w:rsidR="008F5F8A" w:rsidRPr="00D32B63" w:rsidRDefault="008F5F8A" w:rsidP="008F5F8A">
      <w:pPr>
        <w:widowControl w:val="0"/>
        <w:tabs>
          <w:tab w:val="left" w:pos="900"/>
        </w:tabs>
        <w:spacing w:after="0" w:line="240" w:lineRule="auto"/>
        <w:ind w:left="709" w:hanging="709"/>
        <w:jc w:val="both"/>
        <w:rPr>
          <w:rFonts w:ascii="Times New Roman" w:hAnsi="Times New Roman" w:cs="Times New Roman"/>
          <w:color w:val="000000"/>
          <w:sz w:val="24"/>
          <w:szCs w:val="24"/>
          <w:lang w:val="en-US"/>
        </w:rPr>
      </w:pPr>
      <w:r w:rsidRPr="00D32B63">
        <w:rPr>
          <w:rFonts w:ascii="Times New Roman" w:hAnsi="Times New Roman" w:cs="Times New Roman"/>
          <w:sz w:val="24"/>
          <w:szCs w:val="24"/>
        </w:rPr>
        <w:t xml:space="preserve">WHO. 2020. </w:t>
      </w:r>
      <w:r w:rsidRPr="00D32B63">
        <w:rPr>
          <w:rFonts w:ascii="Times New Roman" w:hAnsi="Times New Roman" w:cs="Times New Roman"/>
          <w:i/>
          <w:sz w:val="24"/>
          <w:szCs w:val="24"/>
        </w:rPr>
        <w:t>Guide to Local Production: WHO-recommended Handrub Formulations</w:t>
      </w:r>
      <w:r w:rsidRPr="00D32B63">
        <w:rPr>
          <w:rFonts w:ascii="Times New Roman" w:hAnsi="Times New Roman" w:cs="Times New Roman"/>
          <w:i/>
          <w:sz w:val="24"/>
          <w:szCs w:val="24"/>
          <w:lang w:val="en-US"/>
        </w:rPr>
        <w:t>.</w:t>
      </w:r>
    </w:p>
    <w:p w:rsidR="008F5F8A" w:rsidRPr="00D32B63" w:rsidRDefault="008F5F8A" w:rsidP="008F5F8A">
      <w:pPr>
        <w:widowControl w:val="0"/>
        <w:tabs>
          <w:tab w:val="left" w:pos="900"/>
        </w:tabs>
        <w:spacing w:after="0" w:line="240" w:lineRule="auto"/>
        <w:ind w:left="709" w:hanging="709"/>
        <w:jc w:val="both"/>
        <w:rPr>
          <w:rFonts w:ascii="Times New Roman" w:hAnsi="Times New Roman" w:cs="Times New Roman"/>
          <w:sz w:val="24"/>
          <w:szCs w:val="24"/>
        </w:rPr>
      </w:pPr>
    </w:p>
    <w:p w:rsidR="008F5F8A" w:rsidRPr="00D32B63" w:rsidRDefault="008F5F8A" w:rsidP="008F5F8A">
      <w:pPr>
        <w:widowControl w:val="0"/>
        <w:tabs>
          <w:tab w:val="left" w:pos="900"/>
        </w:tabs>
        <w:spacing w:after="0" w:line="240" w:lineRule="auto"/>
        <w:ind w:left="709" w:hanging="709"/>
        <w:jc w:val="both"/>
        <w:rPr>
          <w:rFonts w:ascii="Times New Roman" w:hAnsi="Times New Roman" w:cs="Times New Roman"/>
          <w:sz w:val="24"/>
          <w:szCs w:val="24"/>
        </w:rPr>
      </w:pPr>
    </w:p>
    <w:p w:rsidR="008F5F8A" w:rsidRPr="00D32B63" w:rsidRDefault="008F5F8A" w:rsidP="008F5F8A">
      <w:pPr>
        <w:widowControl w:val="0"/>
        <w:tabs>
          <w:tab w:val="left" w:pos="900"/>
        </w:tabs>
        <w:spacing w:after="0" w:line="216" w:lineRule="auto"/>
        <w:jc w:val="both"/>
        <w:rPr>
          <w:rFonts w:ascii="Times New Roman" w:hAnsi="Times New Roman" w:cs="Times New Roman"/>
          <w:sz w:val="24"/>
          <w:szCs w:val="24"/>
          <w:lang w:val="en-US"/>
        </w:rPr>
      </w:pPr>
    </w:p>
    <w:p w:rsidR="008F5F8A" w:rsidRDefault="008F5F8A"/>
    <w:sectPr w:rsidR="008F5F8A" w:rsidSect="002F6961">
      <w:type w:val="continuous"/>
      <w:pgSz w:w="11907" w:h="16839" w:code="9"/>
      <w:pgMar w:top="1701" w:right="1701" w:bottom="1701" w:left="2268" w:header="1418" w:footer="1134" w:gutter="0"/>
      <w:pgNumType w:start="1"/>
      <w:cols w:num="2"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881" w:rsidRDefault="007B2881" w:rsidP="007E4B95">
      <w:pPr>
        <w:spacing w:after="0" w:line="240" w:lineRule="auto"/>
      </w:pPr>
      <w:r>
        <w:separator/>
      </w:r>
    </w:p>
  </w:endnote>
  <w:endnote w:type="continuationSeparator" w:id="0">
    <w:p w:rsidR="007B2881" w:rsidRDefault="007B2881" w:rsidP="007E4B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akkal Majalla">
    <w:altName w:val="Times New Roman"/>
    <w:charset w:val="00"/>
    <w:family w:val="auto"/>
    <w:pitch w:val="variable"/>
    <w:sig w:usb0="00000000" w:usb1="C000204B"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786391"/>
      <w:docPartObj>
        <w:docPartGallery w:val="Page Numbers (Bottom of Page)"/>
        <w:docPartUnique/>
      </w:docPartObj>
    </w:sdtPr>
    <w:sdtEndPr>
      <w:rPr>
        <w:noProof/>
      </w:rPr>
    </w:sdtEndPr>
    <w:sdtContent>
      <w:p w:rsidR="00DC7D8B" w:rsidRDefault="007E4B95">
        <w:pPr>
          <w:pStyle w:val="Footer"/>
        </w:pPr>
        <w:r w:rsidRPr="00DC7D8B">
          <w:rPr>
            <w:sz w:val="24"/>
          </w:rPr>
          <w:fldChar w:fldCharType="begin"/>
        </w:r>
        <w:r w:rsidR="008F5F8A" w:rsidRPr="00DC7D8B">
          <w:rPr>
            <w:sz w:val="24"/>
          </w:rPr>
          <w:instrText xml:space="preserve"> PAGE   \* MERGEFORMAT </w:instrText>
        </w:r>
        <w:r w:rsidRPr="00DC7D8B">
          <w:rPr>
            <w:sz w:val="24"/>
          </w:rPr>
          <w:fldChar w:fldCharType="separate"/>
        </w:r>
        <w:r w:rsidR="008F5F8A">
          <w:rPr>
            <w:noProof/>
            <w:sz w:val="24"/>
          </w:rPr>
          <w:t>4</w:t>
        </w:r>
        <w:r w:rsidRPr="00DC7D8B">
          <w:rPr>
            <w:noProof/>
            <w:sz w:val="24"/>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786392"/>
      <w:docPartObj>
        <w:docPartGallery w:val="Page Numbers (Bottom of Page)"/>
        <w:docPartUnique/>
      </w:docPartObj>
    </w:sdtPr>
    <w:sdtEndPr>
      <w:rPr>
        <w:noProof/>
        <w:sz w:val="24"/>
      </w:rPr>
    </w:sdtEndPr>
    <w:sdtContent>
      <w:p w:rsidR="00DC7D8B" w:rsidRPr="00E45360" w:rsidRDefault="007E4B95" w:rsidP="00E45360">
        <w:pPr>
          <w:pStyle w:val="Footer"/>
          <w:jc w:val="right"/>
          <w:rPr>
            <w:sz w:val="24"/>
          </w:rPr>
        </w:pPr>
        <w:r w:rsidRPr="00DC7D8B">
          <w:rPr>
            <w:sz w:val="24"/>
          </w:rPr>
          <w:fldChar w:fldCharType="begin"/>
        </w:r>
        <w:r w:rsidR="008F5F8A" w:rsidRPr="00DC7D8B">
          <w:rPr>
            <w:sz w:val="24"/>
          </w:rPr>
          <w:instrText xml:space="preserve"> PAGE   \* MERGEFORMAT </w:instrText>
        </w:r>
        <w:r w:rsidRPr="00DC7D8B">
          <w:rPr>
            <w:sz w:val="24"/>
          </w:rPr>
          <w:fldChar w:fldCharType="separate"/>
        </w:r>
        <w:r w:rsidR="00AD439B">
          <w:rPr>
            <w:noProof/>
            <w:sz w:val="24"/>
          </w:rPr>
          <w:t>5</w:t>
        </w:r>
        <w:r w:rsidRPr="00DC7D8B">
          <w:rPr>
            <w:noProof/>
            <w:sz w:val="24"/>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794" w:rsidRDefault="007B2881" w:rsidP="002D26DC">
    <w:pPr>
      <w:pStyle w:val="Footer"/>
      <w:rPr>
        <w:noProof/>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881" w:rsidRDefault="007B2881" w:rsidP="007E4B95">
      <w:pPr>
        <w:spacing w:after="0" w:line="240" w:lineRule="auto"/>
      </w:pPr>
      <w:r>
        <w:separator/>
      </w:r>
    </w:p>
  </w:footnote>
  <w:footnote w:type="continuationSeparator" w:id="0">
    <w:p w:rsidR="007B2881" w:rsidRDefault="007B2881" w:rsidP="007E4B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0EF" w:rsidRPr="005F2F84" w:rsidRDefault="008F5F8A" w:rsidP="003640EF">
    <w:pPr>
      <w:pStyle w:val="Header"/>
      <w:tabs>
        <w:tab w:val="left" w:pos="3030"/>
      </w:tabs>
      <w:jc w:val="center"/>
      <w:rPr>
        <w:rFonts w:ascii="Sakkal Majalla" w:hAnsi="Sakkal Majalla" w:cs="Sakkal Majalla"/>
        <w:b/>
        <w:i/>
        <w:sz w:val="16"/>
        <w:szCs w:val="16"/>
      </w:rPr>
    </w:pPr>
    <w:proofErr w:type="spellStart"/>
    <w:r>
      <w:rPr>
        <w:rFonts w:ascii="Sakkal Majalla" w:hAnsi="Sakkal Majalla" w:cs="Sakkal Majalla"/>
        <w:b/>
        <w:bCs/>
        <w:i/>
        <w:sz w:val="16"/>
        <w:szCs w:val="16"/>
        <w:lang w:val="en-US"/>
      </w:rPr>
      <w:t>Oktoviani</w:t>
    </w:r>
    <w:proofErr w:type="spellEnd"/>
    <w:r w:rsidRPr="005F2F84">
      <w:rPr>
        <w:rFonts w:ascii="Sakkal Majalla" w:hAnsi="Sakkal Majalla" w:cs="Sakkal Majalla"/>
        <w:b/>
        <w:sz w:val="16"/>
        <w:szCs w:val="16"/>
      </w:rPr>
      <w:t>/Aksiologiya: Jurnal Pengabdian Kepada Masyarakat</w:t>
    </w:r>
    <w:r w:rsidRPr="005F2F84">
      <w:rPr>
        <w:rFonts w:ascii="Sakkal Majalla" w:hAnsi="Sakkal Majalla" w:cs="Sakkal Majalla"/>
        <w:sz w:val="16"/>
        <w:szCs w:val="16"/>
      </w:rPr>
      <w:t xml:space="preserve">.  </w:t>
    </w:r>
    <w:proofErr w:type="spellStart"/>
    <w:r w:rsidRPr="005F2F84">
      <w:rPr>
        <w:rFonts w:ascii="Sakkal Majalla" w:hAnsi="Sakkal Majalla" w:cs="Sakkal Majalla"/>
        <w:b/>
        <w:sz w:val="16"/>
        <w:szCs w:val="16"/>
        <w:lang w:val="en-US"/>
      </w:rPr>
      <w:t>Vol</w:t>
    </w:r>
    <w:proofErr w:type="spellEnd"/>
    <w:r w:rsidRPr="005F2F84">
      <w:rPr>
        <w:rFonts w:ascii="Sakkal Majalla" w:hAnsi="Sakkal Majalla" w:cs="Sakkal Majalla"/>
        <w:b/>
        <w:sz w:val="16"/>
        <w:szCs w:val="16"/>
      </w:rPr>
      <w:t>.</w:t>
    </w:r>
    <w:r>
      <w:rPr>
        <w:rFonts w:ascii="Sakkal Majalla" w:hAnsi="Sakkal Majalla" w:cs="Sakkal Majalla"/>
        <w:b/>
        <w:sz w:val="16"/>
        <w:szCs w:val="16"/>
      </w:rPr>
      <w:t xml:space="preserve"> .....</w:t>
    </w:r>
    <w:r w:rsidRPr="005F2F84">
      <w:rPr>
        <w:rFonts w:ascii="Sakkal Majalla" w:hAnsi="Sakkal Majalla" w:cs="Sakkal Majalla"/>
        <w:b/>
        <w:sz w:val="16"/>
        <w:szCs w:val="16"/>
      </w:rPr>
      <w:t>,</w:t>
    </w:r>
    <w:r w:rsidRPr="005F2F84">
      <w:rPr>
        <w:rFonts w:ascii="Sakkal Majalla" w:hAnsi="Sakkal Majalla" w:cs="Sakkal Majalla"/>
        <w:b/>
        <w:sz w:val="16"/>
        <w:szCs w:val="16"/>
        <w:lang w:val="en-US"/>
      </w:rPr>
      <w:t xml:space="preserve"> No</w:t>
    </w:r>
    <w:r w:rsidRPr="005F2F84">
      <w:rPr>
        <w:rFonts w:ascii="Sakkal Majalla" w:hAnsi="Sakkal Majalla" w:cs="Sakkal Majalla"/>
        <w:b/>
        <w:sz w:val="16"/>
        <w:szCs w:val="16"/>
      </w:rPr>
      <w:t>.</w:t>
    </w:r>
    <w:r>
      <w:rPr>
        <w:rFonts w:ascii="Sakkal Majalla" w:hAnsi="Sakkal Majalla" w:cs="Sakkal Majalla"/>
        <w:b/>
        <w:sz w:val="16"/>
        <w:szCs w:val="16"/>
      </w:rPr>
      <w:t xml:space="preserve"> .....</w:t>
    </w:r>
    <w:r w:rsidRPr="005F2F84">
      <w:rPr>
        <w:rFonts w:ascii="Sakkal Majalla" w:hAnsi="Sakkal Majalla" w:cs="Sakkal Majalla"/>
        <w:b/>
        <w:sz w:val="16"/>
        <w:szCs w:val="16"/>
      </w:rPr>
      <w:t>, Februari</w:t>
    </w:r>
    <w:r>
      <w:rPr>
        <w:rFonts w:ascii="Sakkal Majalla" w:hAnsi="Sakkal Majalla" w:cs="Sakkal Majalla"/>
        <w:b/>
        <w:sz w:val="16"/>
        <w:szCs w:val="16"/>
      </w:rPr>
      <w:t>/Agustus</w:t>
    </w:r>
    <w:r w:rsidRPr="005F2F84">
      <w:rPr>
        <w:rFonts w:ascii="Sakkal Majalla" w:hAnsi="Sakkal Majalla" w:cs="Sakkal Majalla"/>
        <w:b/>
        <w:sz w:val="16"/>
        <w:szCs w:val="16"/>
      </w:rPr>
      <w:t xml:space="preserve"> </w:t>
    </w:r>
    <w:r w:rsidRPr="005F2F84">
      <w:rPr>
        <w:rFonts w:ascii="Sakkal Majalla" w:hAnsi="Sakkal Majalla" w:cs="Sakkal Majalla"/>
        <w:b/>
        <w:sz w:val="16"/>
        <w:szCs w:val="16"/>
        <w:lang w:val="en-US"/>
      </w:rPr>
      <w:t>20</w:t>
    </w:r>
    <w:r w:rsidRPr="005F2F84">
      <w:rPr>
        <w:rFonts w:ascii="Sakkal Majalla" w:hAnsi="Sakkal Majalla" w:cs="Sakkal Majalla"/>
        <w:b/>
        <w:sz w:val="16"/>
        <w:szCs w:val="16"/>
      </w:rPr>
      <w:t>1</w:t>
    </w:r>
    <w:r>
      <w:rPr>
        <w:rFonts w:ascii="Sakkal Majalla" w:hAnsi="Sakkal Majalla" w:cs="Sakkal Majalla"/>
        <w:b/>
        <w:sz w:val="16"/>
        <w:szCs w:val="16"/>
      </w:rPr>
      <w:t xml:space="preserve">... </w:t>
    </w:r>
    <w:r w:rsidRPr="005F2F84">
      <w:rPr>
        <w:rFonts w:ascii="Sakkal Majalla" w:hAnsi="Sakkal Majalla" w:cs="Sakkal Majalla"/>
        <w:b/>
        <w:sz w:val="16"/>
        <w:szCs w:val="16"/>
      </w:rPr>
      <w:t xml:space="preserve"> Hal 1 – </w:t>
    </w:r>
    <w:r>
      <w:rPr>
        <w:rFonts w:ascii="Sakkal Majalla" w:hAnsi="Sakkal Majalla" w:cs="Sakkal Majalla"/>
        <w:b/>
        <w:sz w:val="16"/>
        <w:szCs w:val="16"/>
      </w:rPr>
      <w:t>.....</w:t>
    </w:r>
  </w:p>
  <w:p w:rsidR="00DC7D8B" w:rsidRPr="00DC7D8B" w:rsidRDefault="007B2881" w:rsidP="00DC7D8B">
    <w:pPr>
      <w:pStyle w:val="Header"/>
      <w:tabs>
        <w:tab w:val="clear" w:pos="9026"/>
      </w:tabs>
      <w:rPr>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D8B" w:rsidRDefault="007B288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3A7" w:rsidRDefault="007B2881" w:rsidP="000A63A7">
    <w:pPr>
      <w:pStyle w:val="Header"/>
      <w:tabs>
        <w:tab w:val="left" w:pos="1695"/>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8F5F8A"/>
    <w:rsid w:val="007B2881"/>
    <w:rsid w:val="007E4B95"/>
    <w:rsid w:val="008F5F8A"/>
    <w:rsid w:val="009A73B5"/>
    <w:rsid w:val="00AD43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F8A"/>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5F8A"/>
    <w:rPr>
      <w:color w:val="0000FF" w:themeColor="hyperlink"/>
      <w:u w:val="single"/>
    </w:rPr>
  </w:style>
  <w:style w:type="paragraph" w:styleId="ListParagraph">
    <w:name w:val="List Paragraph"/>
    <w:aliases w:val="Body of text"/>
    <w:basedOn w:val="Normal"/>
    <w:link w:val="ListParagraphChar"/>
    <w:uiPriority w:val="34"/>
    <w:qFormat/>
    <w:rsid w:val="008F5F8A"/>
    <w:pPr>
      <w:ind w:left="720"/>
      <w:contextualSpacing/>
    </w:pPr>
  </w:style>
  <w:style w:type="character" w:customStyle="1" w:styleId="ListParagraphChar">
    <w:name w:val="List Paragraph Char"/>
    <w:aliases w:val="Body of text Char"/>
    <w:link w:val="ListParagraph"/>
    <w:uiPriority w:val="34"/>
    <w:locked/>
    <w:rsid w:val="008F5F8A"/>
    <w:rPr>
      <w:lang w:val="id-ID"/>
    </w:rPr>
  </w:style>
  <w:style w:type="paragraph" w:styleId="Header">
    <w:name w:val="header"/>
    <w:basedOn w:val="Normal"/>
    <w:link w:val="HeaderChar"/>
    <w:uiPriority w:val="99"/>
    <w:unhideWhenUsed/>
    <w:rsid w:val="008F5F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F8A"/>
    <w:rPr>
      <w:lang w:val="id-ID"/>
    </w:rPr>
  </w:style>
  <w:style w:type="paragraph" w:styleId="Footer">
    <w:name w:val="footer"/>
    <w:basedOn w:val="Normal"/>
    <w:link w:val="FooterChar"/>
    <w:uiPriority w:val="99"/>
    <w:unhideWhenUsed/>
    <w:rsid w:val="008F5F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F8A"/>
    <w:rPr>
      <w:lang w:val="id-ID"/>
    </w:rPr>
  </w:style>
  <w:style w:type="paragraph" w:customStyle="1" w:styleId="Default">
    <w:name w:val="Default"/>
    <w:rsid w:val="008F5F8A"/>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odyText">
    <w:name w:val="Body Text"/>
    <w:basedOn w:val="Normal"/>
    <w:link w:val="BodyTextChar"/>
    <w:semiHidden/>
    <w:rsid w:val="008F5F8A"/>
    <w:pPr>
      <w:widowControl w:val="0"/>
      <w:suppressAutoHyphens/>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semiHidden/>
    <w:rsid w:val="008F5F8A"/>
    <w:rPr>
      <w:rFonts w:ascii="Times New Roman" w:eastAsia="Times New Roman" w:hAnsi="Times New Roman" w:cs="Times New Roman"/>
      <w:sz w:val="24"/>
      <w:szCs w:val="24"/>
    </w:rPr>
  </w:style>
  <w:style w:type="paragraph" w:styleId="NoSpacing">
    <w:name w:val="No Spacing"/>
    <w:link w:val="NoSpacingChar"/>
    <w:uiPriority w:val="1"/>
    <w:qFormat/>
    <w:rsid w:val="008F5F8A"/>
    <w:pPr>
      <w:spacing w:after="0" w:line="240" w:lineRule="auto"/>
    </w:pPr>
  </w:style>
  <w:style w:type="character" w:customStyle="1" w:styleId="NoSpacingChar">
    <w:name w:val="No Spacing Char"/>
    <w:basedOn w:val="DefaultParagraphFont"/>
    <w:link w:val="NoSpacing"/>
    <w:uiPriority w:val="1"/>
    <w:rsid w:val="008F5F8A"/>
  </w:style>
  <w:style w:type="paragraph" w:styleId="BalloonText">
    <w:name w:val="Balloon Text"/>
    <w:basedOn w:val="Normal"/>
    <w:link w:val="BalloonTextChar"/>
    <w:uiPriority w:val="99"/>
    <w:semiHidden/>
    <w:unhideWhenUsed/>
    <w:rsid w:val="008F5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F8A"/>
    <w:rPr>
      <w:rFonts w:ascii="Tahoma"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5.jpeg"/><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4.jpeg"/><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1963</Words>
  <Characters>11190</Characters>
  <Application>Microsoft Office Word</Application>
  <DocSecurity>0</DocSecurity>
  <Lines>93</Lines>
  <Paragraphs>26</Paragraphs>
  <ScaleCrop>false</ScaleCrop>
  <Company/>
  <LinksUpToDate>false</LinksUpToDate>
  <CharactersWithSpaces>13127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2021-12-31T05:55:00Z</dcterms:created>
  <dcterms:modified xsi:type="dcterms:W3CDTF">2021-12-31T11:06:00Z</dcterms:modified>
</cp:coreProperties>
</file>